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9F" w:rsidRPr="0065189F" w:rsidRDefault="0065189F" w:rsidP="006518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5189F" w:rsidRPr="0065189F" w:rsidRDefault="0065189F" w:rsidP="006518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5189F" w:rsidRPr="0065189F" w:rsidRDefault="0065189F" w:rsidP="006518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65189F" w:rsidRPr="0065189F" w:rsidRDefault="0065189F" w:rsidP="006518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5189F" w:rsidRPr="0065189F" w:rsidRDefault="0065189F" w:rsidP="006518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СТАРОАЛЗАМАЙСКОГО МУНИЦИПАЛЬНОГО ОБРАЗОВАНИЯ - </w:t>
      </w:r>
    </w:p>
    <w:p w:rsidR="0065189F" w:rsidRPr="0065189F" w:rsidRDefault="0065189F" w:rsidP="006518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65189F" w:rsidRPr="0065189F" w:rsidRDefault="0065189F" w:rsidP="006518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5189F" w:rsidRPr="0065189F" w:rsidRDefault="0065189F" w:rsidP="006518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gramStart"/>
      <w:r w:rsidRPr="0065189F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65189F">
        <w:rPr>
          <w:rFonts w:ascii="Times New Roman" w:eastAsia="Times New Roman" w:hAnsi="Times New Roman" w:cs="Times New Roman"/>
          <w:szCs w:val="24"/>
          <w:lang w:eastAsia="ru-RU"/>
        </w:rPr>
        <w:t xml:space="preserve">. Старый Алзамай  ул. Кирова 22б                                         </w:t>
      </w:r>
      <w:r w:rsidRPr="0065189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 </w:t>
      </w:r>
      <w:r w:rsidRPr="006518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28"/>
      </w:r>
      <w:r w:rsidRPr="0065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6-11-15</w:t>
      </w:r>
    </w:p>
    <w:p w:rsidR="0065189F" w:rsidRPr="00BE2A65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5189F">
        <w:rPr>
          <w:rFonts w:ascii="Times New Roman" w:eastAsia="Times New Roman" w:hAnsi="Times New Roman" w:cs="Times New Roman"/>
          <w:szCs w:val="24"/>
          <w:lang w:eastAsia="ru-RU"/>
        </w:rPr>
        <w:t xml:space="preserve">От  01 октября  2013г.             № </w:t>
      </w:r>
      <w:r w:rsidRPr="0065189F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BE2A65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146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x-none" w:eastAsia="x-none"/>
        </w:rPr>
        <w:t>«</w:t>
      </w: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 порядке создания, 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хранения, использования 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 восполнения резерва 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материальных ресурсов </w:t>
      </w: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</w:t>
      </w:r>
      <w:proofErr w:type="gramEnd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ликвидации чрезвычайных ситуаций» 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5189F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 г</w:t>
        </w:r>
      </w:smartTag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5189F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1996 г</w:t>
        </w:r>
      </w:smartTag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ситуаций и защите населения на территории Староалзамайского МО  сельского поселения  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постановляю: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Староалзамайского МО сельского поселения  (Приложение № 1).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Утвердить «Номенклатуру и объемы резерва материальных ресурсов для ликвидации чрезвычайных ситуаций администрации Староалзамайского МО сельского поселения   (Приложение № 2).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Создание, хранение и восполнение резерва материальных ресурсов для ликвидации чрезвычайных ситуаций администрации Староалзамайского МО сельского поселения  производить за счет средств бюджета сельского поселения.</w:t>
      </w:r>
    </w:p>
    <w:p w:rsidR="0065189F" w:rsidRPr="0065189F" w:rsidRDefault="0065189F" w:rsidP="00651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</w:t>
      </w: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65189F" w:rsidRPr="0065189F" w:rsidRDefault="0065189F" w:rsidP="0065189F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Староалзамайского </w:t>
      </w:r>
    </w:p>
    <w:p w:rsidR="0065189F" w:rsidRDefault="0065189F" w:rsidP="0065189F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образования:        ______________  А.Л.Баженов</w:t>
      </w:r>
    </w:p>
    <w:p w:rsidR="00BE2A65" w:rsidRPr="0065189F" w:rsidRDefault="00BE2A65" w:rsidP="0065189F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br w:type="page"/>
      </w: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6518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65189F" w:rsidRPr="0065189F" w:rsidRDefault="0065189F" w:rsidP="0065189F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        Староалзамайского муниципального</w:t>
      </w:r>
    </w:p>
    <w:p w:rsidR="0065189F" w:rsidRPr="0065189F" w:rsidRDefault="0065189F" w:rsidP="0065189F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65189F" w:rsidRPr="0065189F" w:rsidRDefault="0065189F" w:rsidP="0065189F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BE2A6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01 октября 2013</w:t>
      </w: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BE2A6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146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65189F" w:rsidRPr="0065189F" w:rsidRDefault="0065189F" w:rsidP="0065189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ПОРЯДОК </w:t>
      </w:r>
    </w:p>
    <w:p w:rsidR="0065189F" w:rsidRPr="0065189F" w:rsidRDefault="0065189F" w:rsidP="0065189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создания, хранения, использования и восполнения резерва материальных ресурсов администрации Староалзамайского муниципального образования для ликвидации чрезвычайных ситуаций 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</w:t>
      </w: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5189F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 г</w:t>
        </w:r>
      </w:smartTag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5189F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1996 г</w:t>
        </w:r>
      </w:smartTag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Староалзамайского МО сельского поселения.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Староалзамайского МО.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Резе</w:t>
      </w: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рв вкл</w:t>
      </w:r>
      <w:proofErr w:type="gramEnd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 ликвидации чрезвычайных ситуаций.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 _</w:t>
      </w:r>
      <w:r w:rsidR="00075F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01.01.2014</w:t>
      </w: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до </w:t>
      </w:r>
      <w:r w:rsidR="00075F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31.12</w:t>
      </w:r>
      <w:bookmarkStart w:id="0" w:name="_GoBack"/>
      <w:bookmarkEnd w:id="0"/>
      <w:r w:rsidR="00075F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текущего года.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Староалзамайского МО сельского поселения 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Органы, на которые возложены функции по созданию резерва: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ведут учет и отчетность по операциям с материальными ресурсами резерва;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осуществляют </w:t>
      </w: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10. Общее руководство по созданию, хранению, использованию резерва возлагается на отдел закупок для муниципальных нужд администрации Староалзамайского МО  сельского поселения.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" w:name="sub_120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5189F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2005 г</w:t>
        </w:r>
      </w:smartTag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130"/>
      <w:bookmarkEnd w:id="1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140"/>
      <w:bookmarkEnd w:id="2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14. </w:t>
      </w: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50"/>
      <w:bookmarkEnd w:id="3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 бюджета Староалзамайского сельского поселения.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60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16. Выпуск материальных ресурсов из резерва осуществляется по решению Главы администрации Староалзамайского МО 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70"/>
      <w:bookmarkEnd w:id="5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6"/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80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Староалзамайского МО сельского поселения.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8" w:name="sub_190"/>
      <w:bookmarkEnd w:id="7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Староалзамайского МО  сельского поселения, в десятидневный срок.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21. Для ликвидации чрезвычайных ситуаций и обеспечения жизнедеятельности пострадавшего населения администрация Староалзамайского МО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9" w:name="sub_220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 Староалзамайского МО сельского поселения о выделении ресурсов из Резерва.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0" w:name="sub_230"/>
      <w:bookmarkEnd w:id="9"/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bookmarkEnd w:id="10"/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Приложение № 2</w:t>
      </w: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6518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65189F" w:rsidRPr="0065189F" w:rsidRDefault="0065189F" w:rsidP="0065189F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        Староалзамайского муниципального</w:t>
      </w:r>
    </w:p>
    <w:p w:rsidR="0065189F" w:rsidRPr="0065189F" w:rsidRDefault="0065189F" w:rsidP="0065189F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  <w:r w:rsidRPr="0065189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65189F" w:rsidRPr="0065189F" w:rsidRDefault="0065189F" w:rsidP="0065189F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BE2A6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01 октября 2013</w:t>
      </w:r>
      <w:r w:rsidRPr="0065189F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BE2A6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146</w:t>
      </w:r>
    </w:p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65189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65189F" w:rsidRPr="0065189F" w:rsidRDefault="0065189F" w:rsidP="0065189F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39"/>
        <w:gridCol w:w="1440"/>
        <w:gridCol w:w="1543"/>
      </w:tblGrid>
      <w:tr w:rsidR="0065189F" w:rsidRPr="0065189F" w:rsidTr="0065189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5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5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5189F" w:rsidRPr="0065189F" w:rsidTr="006518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518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518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2. Товары первой необходимости</w:t>
            </w: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518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3. Строительные материалы</w:t>
            </w: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518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4. Медицинское имущество и медикаменты</w:t>
            </w: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65189F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5. ГСМ</w:t>
            </w: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9F" w:rsidRPr="0065189F" w:rsidRDefault="0065189F" w:rsidP="0065189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6518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6. Другие материальные средства</w:t>
            </w: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189F" w:rsidRPr="0065189F" w:rsidTr="006518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9F" w:rsidRPr="0065189F" w:rsidRDefault="0065189F" w:rsidP="0065189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65189F" w:rsidRPr="0065189F" w:rsidRDefault="0065189F" w:rsidP="0065189F">
      <w:pPr>
        <w:keepNext/>
        <w:keepLines/>
        <w:suppressAutoHyphens/>
        <w:spacing w:after="0" w:line="36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5189F" w:rsidRPr="0065189F" w:rsidRDefault="0065189F" w:rsidP="0065189F">
      <w:pPr>
        <w:keepNext/>
        <w:keepLines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sectPr w:rsidR="0065189F" w:rsidRPr="0065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C92"/>
    <w:multiLevelType w:val="multilevel"/>
    <w:tmpl w:val="9816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4B"/>
    <w:rsid w:val="00075FDD"/>
    <w:rsid w:val="0065189F"/>
    <w:rsid w:val="00BE2A65"/>
    <w:rsid w:val="00C04C3F"/>
    <w:rsid w:val="00E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9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5189F"/>
  </w:style>
  <w:style w:type="character" w:styleId="a3">
    <w:name w:val="Hyperlink"/>
    <w:basedOn w:val="a0"/>
    <w:uiPriority w:val="99"/>
    <w:semiHidden/>
    <w:unhideWhenUsed/>
    <w:rsid w:val="006518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89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5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5189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65189F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65189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65189F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6518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65189F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6518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5189F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c">
    <w:name w:val="Body Text Indent"/>
    <w:basedOn w:val="a"/>
    <w:link w:val="ad"/>
    <w:semiHidden/>
    <w:unhideWhenUsed/>
    <w:rsid w:val="0065189F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65189F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3"/>
    <w:basedOn w:val="a"/>
    <w:link w:val="30"/>
    <w:semiHidden/>
    <w:unhideWhenUsed/>
    <w:rsid w:val="0065189F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189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65189F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5189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65189F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5189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5189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189F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518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6518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651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65189F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65189F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6518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6518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6518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6518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65189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65189F"/>
    <w:rPr>
      <w:vertAlign w:val="superscript"/>
    </w:rPr>
  </w:style>
  <w:style w:type="character" w:customStyle="1" w:styleId="33">
    <w:name w:val="Знак Знак3"/>
    <w:rsid w:val="0065189F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af8">
    <w:name w:val="Гипертекстовая ссылка"/>
    <w:rsid w:val="0065189F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65189F"/>
    <w:rPr>
      <w:b/>
      <w:bCs w:val="0"/>
      <w:color w:val="000080"/>
    </w:rPr>
  </w:style>
  <w:style w:type="character" w:customStyle="1" w:styleId="5">
    <w:name w:val="Знак Знак5"/>
    <w:rsid w:val="0065189F"/>
    <w:rPr>
      <w:rFonts w:ascii="DejaVu Sans" w:eastAsia="DejaVu Sans" w:hint="eastAsia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65189F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65189F"/>
    <w:rPr>
      <w:rFonts w:ascii="DejaVu Sans" w:eastAsia="DejaVu Sans" w:hint="eastAsia"/>
      <w:color w:val="000000"/>
      <w:kern w:val="2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8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9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5189F"/>
  </w:style>
  <w:style w:type="character" w:styleId="a3">
    <w:name w:val="Hyperlink"/>
    <w:basedOn w:val="a0"/>
    <w:uiPriority w:val="99"/>
    <w:semiHidden/>
    <w:unhideWhenUsed/>
    <w:rsid w:val="006518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89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5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5189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65189F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65189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65189F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6518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65189F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6518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5189F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c">
    <w:name w:val="Body Text Indent"/>
    <w:basedOn w:val="a"/>
    <w:link w:val="ad"/>
    <w:semiHidden/>
    <w:unhideWhenUsed/>
    <w:rsid w:val="0065189F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65189F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3"/>
    <w:basedOn w:val="a"/>
    <w:link w:val="30"/>
    <w:semiHidden/>
    <w:unhideWhenUsed/>
    <w:rsid w:val="0065189F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189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65189F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5189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65189F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5189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5189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189F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518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65189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651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65189F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65189F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6518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6518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6518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6518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65189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65189F"/>
    <w:rPr>
      <w:vertAlign w:val="superscript"/>
    </w:rPr>
  </w:style>
  <w:style w:type="character" w:customStyle="1" w:styleId="33">
    <w:name w:val="Знак Знак3"/>
    <w:rsid w:val="0065189F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af8">
    <w:name w:val="Гипертекстовая ссылка"/>
    <w:rsid w:val="0065189F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65189F"/>
    <w:rPr>
      <w:b/>
      <w:bCs w:val="0"/>
      <w:color w:val="000080"/>
    </w:rPr>
  </w:style>
  <w:style w:type="character" w:customStyle="1" w:styleId="5">
    <w:name w:val="Знак Знак5"/>
    <w:rsid w:val="0065189F"/>
    <w:rPr>
      <w:rFonts w:ascii="DejaVu Sans" w:eastAsia="DejaVu Sans" w:hint="eastAsia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65189F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65189F"/>
    <w:rPr>
      <w:rFonts w:ascii="DejaVu Sans" w:eastAsia="DejaVu Sans" w:hint="eastAsia"/>
      <w:color w:val="000000"/>
      <w:kern w:val="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2013-10-25T08:08:00Z</cp:lastPrinted>
  <dcterms:created xsi:type="dcterms:W3CDTF">2013-10-25T07:08:00Z</dcterms:created>
  <dcterms:modified xsi:type="dcterms:W3CDTF">2013-10-25T08:08:00Z</dcterms:modified>
</cp:coreProperties>
</file>