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675ED" w:rsidRPr="00D675ED" w:rsidRDefault="00220F1E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D675ED"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ED" w:rsidRPr="00D675ED" w:rsidRDefault="00220F1E" w:rsidP="00D675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                        таксофон  73980</w:t>
      </w:r>
      <w:r w:rsidR="00D675ED" w:rsidRPr="00D6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675ED" w:rsidRDefault="00D675ED" w:rsidP="007548B4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20F1E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 2013 г.</w:t>
      </w:r>
      <w:r w:rsidR="00220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66</w:t>
      </w:r>
    </w:p>
    <w:p w:rsidR="007548B4" w:rsidRPr="00D675ED" w:rsidRDefault="007548B4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«</w:t>
      </w: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создании и организации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муниципальной 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пожарной охраны, </w:t>
      </w:r>
      <w:proofErr w:type="gramStart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proofErr w:type="gramEnd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взаимоотношений </w:t>
      </w:r>
      <w:proofErr w:type="gramStart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пожарной охраны с другими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видами пожарной охраны </w:t>
      </w:r>
      <w:proofErr w:type="gramStart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сельского </w:t>
      </w: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поселения»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целях улучшения положения с обеспечением пожарной безопасности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сельского поселения, в соответствии с </w:t>
      </w:r>
      <w:hyperlink r:id="rId5" w:history="1">
        <w:r w:rsidRPr="00D675ED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Федеральным законом</w:t>
        </w:r>
      </w:hyperlink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675ED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hyperlink r:id="rId6" w:history="1">
        <w:r w:rsidRPr="00D675ED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Федеральным законом</w:t>
        </w:r>
      </w:hyperlink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D675ED">
        <w:rPr>
          <w:rFonts w:ascii="Calibri" w:eastAsia="Calibri" w:hAnsi="Calibri" w:cs="Times New Roman"/>
        </w:rPr>
        <w:t xml:space="preserve"> 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Устава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,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постановляю: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Положение о создании муниципальной пожарной охраны в сельском</w:t>
      </w:r>
      <w:r w:rsidRPr="00D675E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поселении (</w:t>
      </w:r>
      <w:hyperlink r:id="rId7" w:anchor="sub_1000" w:history="1">
        <w:r w:rsidRPr="00D675ED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Приложение № 1</w:t>
        </w:r>
      </w:hyperlink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Утвердить штатное расписание подразделения муниципальной пожарной охраны сельского поселения  (</w:t>
      </w:r>
      <w:hyperlink r:id="rId8" w:anchor="sub_2000" w:history="1">
        <w:r w:rsidRPr="00D675ED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Приложение № 2</w:t>
        </w:r>
      </w:hyperlink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Приложение № 3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Предусмотреть финансовые сред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ства в бюджете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  201</w:t>
      </w:r>
      <w:r w:rsidR="00B804E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В течение </w:t>
      </w:r>
      <w:r w:rsidR="00B804E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 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квартала 201</w:t>
      </w:r>
      <w:r w:rsidR="00B804E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bookmarkStart w:id="0" w:name="_GoBack"/>
      <w:bookmarkEnd w:id="0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9.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D675ED" w:rsidRPr="00D675ED" w:rsidRDefault="00D675ED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</w:p>
    <w:p w:rsidR="00D675ED" w:rsidRPr="00D675ED" w:rsidRDefault="00220F1E" w:rsidP="00D67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D675ED"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  <w:r w:rsidR="007548B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D675ED"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образования                                       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D675ED" w:rsidRPr="00D675ED" w:rsidRDefault="00D675ED" w:rsidP="00D675E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Приложение № 1</w:t>
      </w: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ноября</w:t>
      </w:r>
      <w:r w:rsidR="007548B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66</w:t>
      </w: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Положение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о создании муниципальной пожарной охраны в сельско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м</w:t>
      </w: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поселении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Общие положения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Муниципальная пожарная охрана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675ED" w:rsidRPr="00D675ED" w:rsidRDefault="00D675ED" w:rsidP="00D675ED">
      <w:pPr>
        <w:keepNext/>
        <w:widowControl w:val="0"/>
        <w:tabs>
          <w:tab w:val="left" w:pos="708"/>
        </w:tabs>
        <w:suppressAutoHyphens/>
        <w:spacing w:after="0" w:line="348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Организационно-правовой формой МПО является муниципальное учреждение (название) муниципального образования сельского поселения 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 </w:t>
      </w:r>
    </w:p>
    <w:p w:rsidR="00D675ED" w:rsidRPr="00D675ED" w:rsidRDefault="00D675ED" w:rsidP="00D675ED">
      <w:pPr>
        <w:keepNext/>
        <w:widowControl w:val="0"/>
        <w:tabs>
          <w:tab w:val="left" w:pos="708"/>
        </w:tabs>
        <w:suppressAutoHyphens/>
        <w:spacing w:after="0" w:line="348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Учредителем является администрация сельск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ого поселения 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 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В своей деятельности МПО руководствуется 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Конституцией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МПО осуществляет свою деятельность под руководством администрации муниципально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го образования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сельского поселения   через органы, специально уполномоченные решать задачи обеспечения пожарной безопасности.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Финансовое обеспечение МПО осуществляется в установленном порядке за счет сред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ств бюджета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сельского поселения, получаемых от осуществления разрешенной предпринимательской и иной приносящей доход деятельности.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Материально-техническое обеспечение МПО осуществляется за счет материально-технич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еских ресурсов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образования,  организаций и иных источников, разрешенных законодательством Российской Федерации.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го образования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в пределах их компетенции.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Основные задачи МПО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сил и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в п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остоянной готовности к выполнению возложенных на нее задач;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Основные функции МПО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В систему МПО входят: 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участвует в разработке мероприятий по подготовке населения к действиям в условиях чрезвычайных ситуаций;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организации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системы обучения работников организаций различных форм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соревнованиях по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пожарно-спасательному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другим видам спорта;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осуществляет планирование и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закрепленного на праве оперативного управления;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организует и проводит мероприятия совместно с Государственной инспекцией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 предупреждению дорожно-транспортных происшествий;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осуществляет в установленном порядке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bookmarkStart w:id="1" w:name="sub_400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Руководство МПО</w:t>
      </w:r>
    </w:p>
    <w:bookmarkEnd w:id="1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15. МПО возглавляет начальник.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обязан: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знать оперативную обстановку, связанную с пожарами;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осуществлять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Начальник МПО имеет право: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bookmarkStart w:id="2" w:name="sub_500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Трудовые отношения в МПО</w:t>
      </w:r>
    </w:p>
    <w:bookmarkEnd w:id="2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bookmarkStart w:id="3" w:name="sub_600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Реорганизация и ликвидация МПО</w:t>
      </w:r>
    </w:p>
    <w:bookmarkEnd w:id="3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bookmarkStart w:id="4" w:name="sub_700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lastRenderedPageBreak/>
        <w:t>Организация взаимодействия МПО с другими видами пожарной охраны</w:t>
      </w:r>
    </w:p>
    <w:bookmarkEnd w:id="4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22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обеспечением пожарной безопасности.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23"/>
      <w:bookmarkEnd w:id="5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24"/>
      <w:bookmarkEnd w:id="6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bookmarkEnd w:id="7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348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bookmarkStart w:id="8" w:name="sub_800"/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Осуществление контроля деятельности подразделений МПО</w:t>
      </w:r>
    </w:p>
    <w:bookmarkEnd w:id="8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25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9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026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027"/>
      <w:bookmarkEnd w:id="10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028"/>
      <w:bookmarkEnd w:id="11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548B4" w:rsidRPr="00D675ED" w:rsidRDefault="007548B4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Катарминского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ноября</w:t>
      </w:r>
      <w:r w:rsidR="007548B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66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Штатное расписание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подразделения муниципальной пожарной охраны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сельского</w:t>
      </w:r>
      <w:r w:rsidRPr="00D675ED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поселения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D675ED" w:rsidRPr="00D675ED" w:rsidTr="00D675E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D675ED" w:rsidRPr="00D675ED" w:rsidTr="00D67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D675ED" w:rsidRDefault="00D675ED" w:rsidP="00D675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7548B4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675ED"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Автоподъемник или </w:t>
            </w:r>
            <w:proofErr w:type="spellStart"/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автолестница</w:t>
            </w:r>
            <w:proofErr w:type="spellEnd"/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5ED" w:rsidRPr="00D675ED" w:rsidTr="00D675E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D675ED">
            <w:pPr>
              <w:keepNext/>
              <w:keepLines/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D675ED" w:rsidRPr="00D675ED" w:rsidRDefault="00D675ED" w:rsidP="00D675E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5E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 w:type="page"/>
      </w: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3</w:t>
      </w:r>
    </w:p>
    <w:p w:rsidR="00D675ED" w:rsidRPr="00D675ED" w:rsidRDefault="00D675ED" w:rsidP="00D675E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D675E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220F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D675ED" w:rsidRPr="00D675ED" w:rsidRDefault="00D675ED" w:rsidP="00D675ED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ноября</w:t>
      </w:r>
      <w:r w:rsidR="007548B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D675E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220F1E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66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48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Квалификационные требования,</w:t>
      </w:r>
      <w:r w:rsidRPr="00D675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  <w:t>предъявляемые к работникам муниципальной пожарной охраны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газодымозащитной</w:t>
      </w:r>
      <w:proofErr w:type="spell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уметь: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проверять и оценивать состояние систем противопожарной защиты и 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противопожарною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водоснабжения;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навыки: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работы в СИЗОД: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язи;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675E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D675ED" w:rsidRPr="00D675ED" w:rsidRDefault="00D675ED" w:rsidP="00D675ED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675ED" w:rsidRPr="00D675ED" w:rsidRDefault="00D675ED" w:rsidP="00D675ED">
      <w:pPr>
        <w:keepNext/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D675ED" w:rsidRPr="00D675ED" w:rsidSect="009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3E19"/>
    <w:multiLevelType w:val="multilevel"/>
    <w:tmpl w:val="2ADE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37"/>
    <w:rsid w:val="001024F1"/>
    <w:rsid w:val="00220F1E"/>
    <w:rsid w:val="007548B4"/>
    <w:rsid w:val="009E2DD8"/>
    <w:rsid w:val="00AA7437"/>
    <w:rsid w:val="00B804E4"/>
    <w:rsid w:val="00D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8"/>
  </w:style>
  <w:style w:type="paragraph" w:styleId="1">
    <w:name w:val="heading 1"/>
    <w:basedOn w:val="a"/>
    <w:next w:val="a"/>
    <w:link w:val="10"/>
    <w:qFormat/>
    <w:rsid w:val="00D675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5E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D675ED"/>
  </w:style>
  <w:style w:type="character" w:styleId="a3">
    <w:name w:val="Hyperlink"/>
    <w:basedOn w:val="a0"/>
    <w:uiPriority w:val="99"/>
    <w:semiHidden/>
    <w:unhideWhenUsed/>
    <w:rsid w:val="00D67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5E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6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D675E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D675ED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D675E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D675ED"/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paragraph" w:styleId="a8">
    <w:name w:val="header"/>
    <w:basedOn w:val="a"/>
    <w:link w:val="a9"/>
    <w:semiHidden/>
    <w:unhideWhenUsed/>
    <w:rsid w:val="00D67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D67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c">
    <w:name w:val="Body Text Indent"/>
    <w:basedOn w:val="a"/>
    <w:link w:val="ad"/>
    <w:semiHidden/>
    <w:unhideWhenUsed/>
    <w:rsid w:val="00D6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D675E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75E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D675E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D6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675E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675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5E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5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D67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D675ED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D675ED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D675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D675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D675E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675ED"/>
    <w:rPr>
      <w:vertAlign w:val="superscript"/>
    </w:rPr>
  </w:style>
  <w:style w:type="character" w:customStyle="1" w:styleId="33">
    <w:name w:val="Знак Знак3"/>
    <w:rsid w:val="00D675ED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D675ED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D675ED"/>
    <w:rPr>
      <w:b/>
      <w:bCs w:val="0"/>
      <w:color w:val="000080"/>
    </w:rPr>
  </w:style>
  <w:style w:type="character" w:customStyle="1" w:styleId="5">
    <w:name w:val="Знак Знак5"/>
    <w:rsid w:val="00D675ED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D675ED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D675ED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5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5E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75ED"/>
  </w:style>
  <w:style w:type="character" w:styleId="a3">
    <w:name w:val="Hyperlink"/>
    <w:basedOn w:val="a0"/>
    <w:uiPriority w:val="99"/>
    <w:semiHidden/>
    <w:unhideWhenUsed/>
    <w:rsid w:val="00D67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5E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67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D675E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D675ED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D675E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D675ED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D67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D67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D6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D675E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75E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D675ED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675E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D675ED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675E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675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5E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5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D67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D675ED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D675ED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D675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D675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D675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D675E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D675ED"/>
    <w:rPr>
      <w:vertAlign w:val="superscript"/>
    </w:rPr>
  </w:style>
  <w:style w:type="character" w:customStyle="1" w:styleId="33">
    <w:name w:val="Знак Знак3"/>
    <w:rsid w:val="00D675ED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D675ED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D675ED"/>
    <w:rPr>
      <w:b/>
      <w:bCs w:val="0"/>
      <w:color w:val="000080"/>
    </w:rPr>
  </w:style>
  <w:style w:type="character" w:customStyle="1" w:styleId="5">
    <w:name w:val="Знак Знак5"/>
    <w:rsid w:val="00D675ED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D675ED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D675ED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AppData\Local\Temp\Rar$DIa0.511\&#1089;&#1077;&#1083;&#1100;&#1089;&#1082;&#1086;&#1077;_&#1087;&#1086;&#1089;&#1077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23\AppData\Local\Temp\Rar$DIa0.511\&#1089;&#1077;&#1083;&#1100;&#1089;&#1082;&#1086;&#1077;_&#1087;&#1086;&#1089;&#1077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003955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2013-11-05T03:22:00Z</cp:lastPrinted>
  <dcterms:created xsi:type="dcterms:W3CDTF">2013-10-25T07:11:00Z</dcterms:created>
  <dcterms:modified xsi:type="dcterms:W3CDTF">2013-11-05T03:23:00Z</dcterms:modified>
</cp:coreProperties>
</file>