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AB" w:rsidRDefault="00015DAB" w:rsidP="00015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015DAB" w:rsidRDefault="00015DAB" w:rsidP="00015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015DAB" w:rsidRDefault="00015DAB" w:rsidP="00015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НИЖНЕУДИНСКИЙ РАЙОН</w:t>
      </w:r>
    </w:p>
    <w:p w:rsidR="00015DAB" w:rsidRDefault="00015DAB" w:rsidP="00015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015DAB" w:rsidRDefault="00C5224C" w:rsidP="00015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КАТАРМИНСКОГО</w:t>
      </w:r>
      <w:r w:rsidR="00015D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- </w:t>
      </w:r>
    </w:p>
    <w:p w:rsidR="00015DAB" w:rsidRDefault="00015DAB" w:rsidP="00015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015DAB" w:rsidRDefault="00015DAB" w:rsidP="00015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15DAB" w:rsidRDefault="00015DAB" w:rsidP="00015DA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DAB" w:rsidRDefault="00015DAB" w:rsidP="00015DAB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с. </w:t>
      </w:r>
      <w:proofErr w:type="spellStart"/>
      <w:r w:rsidR="00C5224C">
        <w:rPr>
          <w:rFonts w:ascii="Times New Roman" w:eastAsia="Times New Roman" w:hAnsi="Times New Roman"/>
          <w:szCs w:val="24"/>
          <w:lang w:eastAsia="ru-RU"/>
        </w:rPr>
        <w:t>Катарма</w:t>
      </w:r>
      <w:proofErr w:type="spellEnd"/>
      <w:r w:rsidR="00C5224C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="00C5224C">
        <w:rPr>
          <w:rFonts w:ascii="Times New Roman" w:eastAsia="Times New Roman" w:hAnsi="Times New Roman"/>
          <w:szCs w:val="24"/>
          <w:lang w:eastAsia="ru-RU"/>
        </w:rPr>
        <w:t>ул</w:t>
      </w:r>
      <w:proofErr w:type="gramStart"/>
      <w:r w:rsidR="00C5224C">
        <w:rPr>
          <w:rFonts w:ascii="Times New Roman" w:eastAsia="Times New Roman" w:hAnsi="Times New Roman"/>
          <w:szCs w:val="24"/>
          <w:lang w:eastAsia="ru-RU"/>
        </w:rPr>
        <w:t>.К</w:t>
      </w:r>
      <w:proofErr w:type="gramEnd"/>
      <w:r w:rsidR="00C5224C">
        <w:rPr>
          <w:rFonts w:ascii="Times New Roman" w:eastAsia="Times New Roman" w:hAnsi="Times New Roman"/>
          <w:szCs w:val="24"/>
          <w:lang w:eastAsia="ru-RU"/>
        </w:rPr>
        <w:t>атарминская</w:t>
      </w:r>
      <w:proofErr w:type="spellEnd"/>
      <w:r w:rsidR="00C5224C">
        <w:rPr>
          <w:rFonts w:ascii="Times New Roman" w:eastAsia="Times New Roman" w:hAnsi="Times New Roman"/>
          <w:szCs w:val="24"/>
          <w:lang w:eastAsia="ru-RU"/>
        </w:rPr>
        <w:t xml:space="preserve"> 13                            таксофон  73980</w:t>
      </w:r>
    </w:p>
    <w:p w:rsidR="00015DAB" w:rsidRDefault="00C5224C" w:rsidP="00015D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/>
          <w:szCs w:val="24"/>
          <w:lang w:eastAsia="ru-RU"/>
        </w:rPr>
        <w:t>От  01 ноября</w:t>
      </w:r>
      <w:r w:rsidR="00015DAB">
        <w:rPr>
          <w:rFonts w:ascii="Times New Roman" w:eastAsia="Times New Roman" w:hAnsi="Times New Roman"/>
          <w:szCs w:val="24"/>
          <w:lang w:eastAsia="ru-RU"/>
        </w:rPr>
        <w:t xml:space="preserve">  2013г.             № </w:t>
      </w:r>
      <w:r>
        <w:rPr>
          <w:rFonts w:ascii="Times New Roman" w:eastAsia="Times New Roman" w:hAnsi="Times New Roman"/>
          <w:szCs w:val="24"/>
          <w:lang w:eastAsia="ru-RU"/>
        </w:rPr>
        <w:t xml:space="preserve"> 68</w:t>
      </w:r>
      <w:r w:rsidR="00015DAB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</w:p>
    <w:p w:rsidR="00015DAB" w:rsidRDefault="00015DAB" w:rsidP="00015D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</w:p>
    <w:p w:rsidR="00015DAB" w:rsidRPr="004D47BD" w:rsidRDefault="00015DAB" w:rsidP="00015DAB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4D47BD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«О создании и содержании в целях </w:t>
      </w:r>
    </w:p>
    <w:p w:rsidR="00015DAB" w:rsidRPr="004D47BD" w:rsidRDefault="00015DAB" w:rsidP="00015DAB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4D47BD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гражданской обороны запасов </w:t>
      </w:r>
    </w:p>
    <w:p w:rsidR="00015DAB" w:rsidRPr="004D47BD" w:rsidRDefault="00015DAB" w:rsidP="00015DAB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4D47BD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материально-технических, </w:t>
      </w:r>
    </w:p>
    <w:p w:rsidR="00015DAB" w:rsidRPr="004D47BD" w:rsidRDefault="00015DAB" w:rsidP="00015DAB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4D47BD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продовольственных, медицинских </w:t>
      </w:r>
    </w:p>
    <w:p w:rsidR="00015DAB" w:rsidRPr="004D47BD" w:rsidRDefault="00015DAB" w:rsidP="00015D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 w:rsidRPr="004D47BD">
        <w:rPr>
          <w:rFonts w:ascii="Times New Roman" w:eastAsia="DejaVu Sans" w:hAnsi="Times New Roman"/>
          <w:color w:val="000000"/>
          <w:kern w:val="2"/>
          <w:sz w:val="24"/>
          <w:szCs w:val="24"/>
        </w:rPr>
        <w:t>и иных средств»</w:t>
      </w:r>
    </w:p>
    <w:p w:rsidR="00015DAB" w:rsidRDefault="00015DAB" w:rsidP="00015D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</w:p>
    <w:p w:rsidR="00015DAB" w:rsidRDefault="00015DAB" w:rsidP="00015D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1998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2003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2000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</w:t>
      </w:r>
      <w:r w:rsidR="00C5224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твуясь Уставом </w:t>
      </w:r>
      <w:proofErr w:type="spellStart"/>
      <w:r w:rsidR="00C5224C">
        <w:rPr>
          <w:rFonts w:ascii="Times New Roman" w:eastAsia="DejaVu Sans" w:hAnsi="Times New Roman"/>
          <w:color w:val="000000"/>
          <w:kern w:val="2"/>
          <w:sz w:val="24"/>
          <w:szCs w:val="24"/>
        </w:rPr>
        <w:t>Катарминского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,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администрация сельского поселения постановляет:</w:t>
      </w:r>
    </w:p>
    <w:p w:rsidR="00015DAB" w:rsidRDefault="00015DAB" w:rsidP="00015D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015DAB" w:rsidRDefault="00015DAB" w:rsidP="00015D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015DAB" w:rsidRDefault="00015DAB" w:rsidP="00015D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015DAB" w:rsidRDefault="00D95E37" w:rsidP="00015DAB">
      <w:pPr>
        <w:keepNext/>
        <w:keepLines/>
        <w:tabs>
          <w:tab w:val="left" w:pos="708"/>
        </w:tabs>
        <w:suppressAutoHyphens/>
        <w:spacing w:after="0" w:line="324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4</w:t>
      </w:r>
      <w:r w:rsidR="00015DAB">
        <w:rPr>
          <w:rFonts w:ascii="Times New Roman" w:eastAsia="DejaVu Sans" w:hAnsi="Times New Roman"/>
          <w:color w:val="000000"/>
          <w:kern w:val="2"/>
          <w:sz w:val="24"/>
          <w:szCs w:val="24"/>
        </w:rPr>
        <w:t>.</w:t>
      </w:r>
      <w:bookmarkStart w:id="0" w:name="_GoBack"/>
      <w:bookmarkEnd w:id="0"/>
      <w:r w:rsidR="00BC1DB8" w:rsidRPr="00BC1D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DB8" w:rsidRPr="007F37E3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</w:t>
      </w:r>
      <w:r w:rsidR="00C5224C">
        <w:rPr>
          <w:rFonts w:ascii="Times New Roman" w:eastAsia="Times New Roman" w:hAnsi="Times New Roman"/>
          <w:sz w:val="24"/>
          <w:szCs w:val="24"/>
          <w:lang w:eastAsia="ru-RU"/>
        </w:rPr>
        <w:t xml:space="preserve">«Вестнике  </w:t>
      </w:r>
      <w:proofErr w:type="spellStart"/>
      <w:r w:rsidR="00C5224C">
        <w:rPr>
          <w:rFonts w:ascii="Times New Roman" w:eastAsia="Times New Roman" w:hAnsi="Times New Roman"/>
          <w:sz w:val="24"/>
          <w:szCs w:val="24"/>
          <w:lang w:eastAsia="ru-RU"/>
        </w:rPr>
        <w:t>Катарминского</w:t>
      </w:r>
      <w:proofErr w:type="spellEnd"/>
      <w:r w:rsidR="00BC1DB8" w:rsidRPr="007F37E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поселения».</w:t>
      </w:r>
    </w:p>
    <w:p w:rsidR="00015DAB" w:rsidRDefault="00D95E37" w:rsidP="00015DAB">
      <w:pPr>
        <w:keepNext/>
        <w:keepLines/>
        <w:tabs>
          <w:tab w:val="left" w:pos="708"/>
        </w:tabs>
        <w:suppressAutoHyphens/>
        <w:spacing w:after="0" w:line="324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1" w:name="sub_6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5</w:t>
      </w:r>
      <w:r w:rsidR="00015DA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. </w:t>
      </w:r>
      <w:proofErr w:type="gramStart"/>
      <w:r w:rsidR="00015DAB"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Контроль за</w:t>
      </w:r>
      <w:proofErr w:type="gramEnd"/>
      <w:r w:rsidR="00015DA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выполнением настоящего постановления  оставляю за собой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24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</w:p>
    <w:bookmarkEnd w:id="1"/>
    <w:p w:rsidR="00015DAB" w:rsidRDefault="00C5224C" w:rsidP="00015DAB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Глава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Катарминского</w:t>
      </w:r>
      <w:proofErr w:type="spellEnd"/>
      <w:r w:rsidR="00015DA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</w:p>
    <w:p w:rsidR="00015DAB" w:rsidRDefault="00015DAB" w:rsidP="00015DAB">
      <w:pPr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муниципального образования:   </w:t>
      </w:r>
      <w:r w:rsidR="00C5224C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 ______________  </w:t>
      </w:r>
      <w:proofErr w:type="spellStart"/>
      <w:r w:rsidR="00C5224C">
        <w:rPr>
          <w:rFonts w:ascii="Times New Roman" w:eastAsia="DejaVu Sans" w:hAnsi="Times New Roman"/>
          <w:color w:val="000000"/>
          <w:kern w:val="2"/>
          <w:sz w:val="24"/>
          <w:szCs w:val="24"/>
        </w:rPr>
        <w:t>В.И.Довгаль</w:t>
      </w:r>
      <w:proofErr w:type="spellEnd"/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015DAB" w:rsidRDefault="00015DAB" w:rsidP="00015DA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br w:type="page"/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lastRenderedPageBreak/>
        <w:t>Приложение № 1</w:t>
      </w:r>
    </w:p>
    <w:p w:rsidR="00015DAB" w:rsidRDefault="00015DAB" w:rsidP="00015DA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</w:pP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к </w:t>
      </w:r>
      <w:r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постановлению </w:t>
      </w: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>Главы администрации</w:t>
      </w:r>
    </w:p>
    <w:p w:rsidR="00015DAB" w:rsidRDefault="00C5224C" w:rsidP="00015DA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</w:pPr>
      <w:proofErr w:type="spellStart"/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>Катарминского</w:t>
      </w:r>
      <w:proofErr w:type="spellEnd"/>
      <w:r w:rsidR="00015DAB"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 xml:space="preserve"> муниципального</w:t>
      </w:r>
    </w:p>
    <w:p w:rsidR="00015DAB" w:rsidRDefault="00015DAB" w:rsidP="00015DA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 xml:space="preserve">образования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сельского поселения </w:t>
      </w:r>
    </w:p>
    <w:p w:rsidR="00015DAB" w:rsidRDefault="00015DAB" w:rsidP="00015DA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от </w:t>
      </w:r>
      <w:r w:rsidR="00C5224C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>01 ноября</w:t>
      </w:r>
      <w:r w:rsidR="004D47BD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 2013</w:t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 г. № </w:t>
      </w:r>
      <w:r w:rsidR="00C5224C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>68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ПОРЯДОК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 xml:space="preserve">1.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, продовольственных, медицинских и иных средств (далее - Запасы).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Запасы администрации сельского поселения;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Запасы предприятий, учреждений и организаций (объектовые запасы).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ab/>
        <w:t xml:space="preserve">5.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 xml:space="preserve"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 </w:t>
      </w:r>
      <w:proofErr w:type="spellStart"/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поселения</w:t>
      </w:r>
      <w:proofErr w:type="spellEnd"/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8. Функции по созданию, размещению, хранению и восполнению Запаса возлагаются: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 xml:space="preserve">по продовольствию, вещевому имуществу и предметам первой необходимости -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на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_______________________________________________;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 xml:space="preserve">по материально-техническому снабжению и средствам малой механизации -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на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_______________________________________________;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по средствам защиты населения в районах ожидаемых пожаров -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на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_______________________________________________.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2" w:name="sub_10091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а) наделенные статусом юридического лица:</w:t>
      </w:r>
      <w:proofErr w:type="gramEnd"/>
    </w:p>
    <w:bookmarkEnd w:id="2"/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разрабатывают предложения по номенклатуре и объемам материальных ресурсов в Запасе;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ab/>
        <w:t>представляют на очередной год бюджетные заявки для закупки материальных ресурсов в Запас;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в установленном порядке осуществляют отбор поставщиков материальных ресурсов в Запас;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организуют доставку материальных ресурсов Запаса в районы проведения АСДНР;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 xml:space="preserve">ведут учет и отчетность по операциям с материальными ресурсами Запаса; 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 xml:space="preserve">осуществляют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контроль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поддержанием Запаса в постоянной готовности к использованию;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 xml:space="preserve">осуществляют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контроль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3" w:name="sub_10092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б) не наделенные статусом юридического лица:</w:t>
      </w:r>
      <w:proofErr w:type="gramEnd"/>
    </w:p>
    <w:bookmarkEnd w:id="3"/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разрабатывают предложения по номенклатуре и объемам материальных ресурсов в Запасе;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представляют в отдел по делам отдел ГОЧС предложения в бюджетные заявки на очередной год для закупки материальных ресурсов в Запас;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представляют в отдел ГОЧС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организуют доставку материальных ресурсов Запаса в районы проведения АСДНР;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 xml:space="preserve">осуществляют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контроль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10. Общее руководство по созданию, хранению, использованию Запаса возлагается на отдел ГОЧС.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2005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 xml:space="preserve">12.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13. Информация о накопленных Запасах представляется: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4" w:name="sub_10131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а) организациями - в администрацию сельского поселения (отдел ГОЧС);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5" w:name="sub_10132"/>
      <w:bookmarkEnd w:id="4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б) администрацией сельского поселения - в Правительство Иркутской области.</w:t>
      </w:r>
    </w:p>
    <w:bookmarkEnd w:id="5"/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ГОЧС, и оформляется письменным распоряжением.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015DAB" w:rsidRDefault="00015DAB" w:rsidP="00015DA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br w:type="page"/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lastRenderedPageBreak/>
        <w:t>Приложение № 2</w:t>
      </w:r>
    </w:p>
    <w:p w:rsidR="00015DAB" w:rsidRDefault="00015DAB" w:rsidP="00015DA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</w:pP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к </w:t>
      </w:r>
      <w:r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постановлению </w:t>
      </w: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>Главы администрации</w:t>
      </w:r>
    </w:p>
    <w:p w:rsidR="00015DAB" w:rsidRDefault="00C5224C" w:rsidP="00015DA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</w:pPr>
      <w:proofErr w:type="spellStart"/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>Катарминского</w:t>
      </w:r>
      <w:proofErr w:type="spellEnd"/>
      <w:r w:rsidR="00015DAB"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 xml:space="preserve"> муниципального</w:t>
      </w:r>
    </w:p>
    <w:p w:rsidR="00015DAB" w:rsidRDefault="00015DAB" w:rsidP="00015DA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 xml:space="preserve">образования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сельского поселения </w:t>
      </w:r>
    </w:p>
    <w:p w:rsidR="00015DAB" w:rsidRDefault="00015DAB" w:rsidP="00015DAB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от </w:t>
      </w:r>
      <w:r w:rsidR="00C5224C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>01 ноября</w:t>
      </w:r>
      <w:r w:rsidR="004D47BD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 2013</w:t>
      </w:r>
      <w:r w:rsidR="00C5224C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 г. № 68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Примерная номенклатура и объемы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041"/>
        <w:gridCol w:w="1934"/>
        <w:gridCol w:w="1872"/>
        <w:gridCol w:w="1949"/>
      </w:tblGrid>
      <w:tr w:rsidR="00015DAB" w:rsidTr="00015DAB">
        <w:trPr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AB" w:rsidRDefault="00015DAB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AB" w:rsidRDefault="00015DAB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AB" w:rsidRDefault="00015DAB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AB" w:rsidRDefault="00015DAB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Норма на 1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AB" w:rsidRDefault="00015DAB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</w:rPr>
              <w:t>Общее количество</w:t>
            </w:r>
          </w:p>
        </w:tc>
      </w:tr>
      <w:tr w:rsidR="00015DAB" w:rsidTr="00015DA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1. Продовольствие (из расчета снабжения на 3-е суток 300 чел. пострадавших)</w:t>
            </w:r>
          </w:p>
        </w:tc>
      </w:tr>
      <w:tr w:rsidR="00015DAB" w:rsidTr="00015DA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15DAB" w:rsidTr="00015DA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015DAB" w:rsidTr="00015DA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15DAB" w:rsidTr="00015DA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015DAB" w:rsidTr="00015DA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15DAB" w:rsidTr="00015DA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4. Вещевое имущество для пострадавшего населения</w:t>
            </w:r>
          </w:p>
        </w:tc>
      </w:tr>
      <w:tr w:rsidR="00015DAB" w:rsidTr="00015DA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15DAB" w:rsidTr="00015DA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5. Товары первой необходимости</w:t>
            </w:r>
          </w:p>
        </w:tc>
      </w:tr>
      <w:tr w:rsidR="00015DAB" w:rsidTr="00015DA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15DAB" w:rsidTr="00015DA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6. Медицинское имущество и медикаменты</w:t>
            </w:r>
          </w:p>
        </w:tc>
      </w:tr>
      <w:tr w:rsidR="00015DAB" w:rsidTr="00015DA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15DAB" w:rsidTr="00015DA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7. Материально-техническое снабжение</w:t>
            </w:r>
          </w:p>
        </w:tc>
      </w:tr>
      <w:tr w:rsidR="00015DAB" w:rsidTr="00015DA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15DAB" w:rsidTr="00015DA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8. Средства малой механизации</w:t>
            </w:r>
          </w:p>
        </w:tc>
      </w:tr>
      <w:tr w:rsidR="00015DAB" w:rsidTr="00015DA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15DAB" w:rsidTr="00015DA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9. Номенклатура запасов средств защиты населения в районах затопления</w:t>
            </w:r>
          </w:p>
        </w:tc>
      </w:tr>
      <w:tr w:rsidR="00015DAB" w:rsidTr="00015DA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15DAB" w:rsidTr="00015DA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  <w:t>10. Номенклатура средств защиты населения в районах ожидаемых пожаров</w:t>
            </w:r>
          </w:p>
        </w:tc>
      </w:tr>
      <w:tr w:rsidR="00015DAB" w:rsidTr="00015DA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B" w:rsidRDefault="00015DAB">
            <w:pPr>
              <w:keepNext/>
              <w:keepLines/>
              <w:suppressAutoHyphens/>
              <w:spacing w:after="0" w:line="36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015DAB" w:rsidRDefault="00015DAB" w:rsidP="00015DAB">
      <w:pPr>
        <w:keepNext/>
        <w:keepLines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sectPr w:rsidR="00015DAB" w:rsidSect="0000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F3333B"/>
    <w:multiLevelType w:val="hybridMultilevel"/>
    <w:tmpl w:val="2A4281D8"/>
    <w:lvl w:ilvl="0" w:tplc="1278C7E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E9F"/>
    <w:rsid w:val="00000A54"/>
    <w:rsid w:val="00015DAB"/>
    <w:rsid w:val="003C4E9F"/>
    <w:rsid w:val="004D47BD"/>
    <w:rsid w:val="00A40692"/>
    <w:rsid w:val="00BC1DB8"/>
    <w:rsid w:val="00C5224C"/>
    <w:rsid w:val="00D9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D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D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D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D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</cp:revision>
  <cp:lastPrinted>2013-11-05T03:44:00Z</cp:lastPrinted>
  <dcterms:created xsi:type="dcterms:W3CDTF">2013-10-25T07:14:00Z</dcterms:created>
  <dcterms:modified xsi:type="dcterms:W3CDTF">2013-11-05T03:45:00Z</dcterms:modified>
</cp:coreProperties>
</file>