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НИЖНЕУДИНСКИЙ РАЙОН</w:t>
      </w:r>
    </w:p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27DBC" w:rsidRDefault="00AE704B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КАТАРМИНСКОГО</w:t>
      </w:r>
      <w:r w:rsidR="00727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727DBC" w:rsidRDefault="00727DBC" w:rsidP="00727D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27DBC" w:rsidRDefault="00727DBC" w:rsidP="00727DB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DBC" w:rsidRDefault="00727DBC" w:rsidP="00727DBC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AE704B">
        <w:rPr>
          <w:rFonts w:ascii="Times New Roman" w:eastAsia="Times New Roman" w:hAnsi="Times New Roman"/>
          <w:szCs w:val="24"/>
          <w:lang w:eastAsia="ru-RU"/>
        </w:rPr>
        <w:t>Катарма</w:t>
      </w:r>
      <w:proofErr w:type="spellEnd"/>
      <w:r w:rsidR="00AE704B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="00AE704B">
        <w:rPr>
          <w:rFonts w:ascii="Times New Roman" w:eastAsia="Times New Roman" w:hAnsi="Times New Roman"/>
          <w:szCs w:val="24"/>
          <w:lang w:eastAsia="ru-RU"/>
        </w:rPr>
        <w:t>ул</w:t>
      </w:r>
      <w:proofErr w:type="gramStart"/>
      <w:r w:rsidR="00AE704B">
        <w:rPr>
          <w:rFonts w:ascii="Times New Roman" w:eastAsia="Times New Roman" w:hAnsi="Times New Roman"/>
          <w:szCs w:val="24"/>
          <w:lang w:eastAsia="ru-RU"/>
        </w:rPr>
        <w:t>.К</w:t>
      </w:r>
      <w:proofErr w:type="gramEnd"/>
      <w:r w:rsidR="00AE704B">
        <w:rPr>
          <w:rFonts w:ascii="Times New Roman" w:eastAsia="Times New Roman" w:hAnsi="Times New Roman"/>
          <w:szCs w:val="24"/>
          <w:lang w:eastAsia="ru-RU"/>
        </w:rPr>
        <w:t>атарминская</w:t>
      </w:r>
      <w:proofErr w:type="spellEnd"/>
      <w:r w:rsidR="00AE704B">
        <w:rPr>
          <w:rFonts w:ascii="Times New Roman" w:eastAsia="Times New Roman" w:hAnsi="Times New Roman"/>
          <w:szCs w:val="24"/>
          <w:lang w:eastAsia="ru-RU"/>
        </w:rPr>
        <w:t xml:space="preserve"> 13                          таксофон</w:t>
      </w:r>
    </w:p>
    <w:p w:rsidR="00727DBC" w:rsidRPr="002F734C" w:rsidRDefault="00AE704B" w:rsidP="00727D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От  01 ноября </w:t>
      </w:r>
      <w:r w:rsidR="00727DBC">
        <w:rPr>
          <w:rFonts w:ascii="Times New Roman" w:eastAsia="Times New Roman" w:hAnsi="Times New Roman"/>
          <w:szCs w:val="24"/>
          <w:lang w:eastAsia="ru-RU"/>
        </w:rPr>
        <w:t xml:space="preserve"> 2013г.             № </w:t>
      </w:r>
      <w:r w:rsidR="00727DBC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69</w:t>
      </w:r>
    </w:p>
    <w:p w:rsidR="00727DBC" w:rsidRDefault="00727DBC" w:rsidP="00727D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727DBC" w:rsidRPr="002F734C" w:rsidRDefault="00727DBC" w:rsidP="00727DBC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2F734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«О создании </w:t>
      </w:r>
      <w:proofErr w:type="gramStart"/>
      <w:r w:rsidRPr="002F734C">
        <w:rPr>
          <w:rFonts w:ascii="Times New Roman" w:eastAsia="DejaVu Sans" w:hAnsi="Times New Roman"/>
          <w:color w:val="000000"/>
          <w:kern w:val="2"/>
          <w:sz w:val="24"/>
          <w:szCs w:val="24"/>
        </w:rPr>
        <w:t>аварийно-спасательной</w:t>
      </w:r>
      <w:proofErr w:type="gramEnd"/>
    </w:p>
    <w:p w:rsidR="00727DBC" w:rsidRPr="002F734C" w:rsidRDefault="00727DBC" w:rsidP="00727D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2F734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службы (формирования) в сельском поселении»</w:t>
      </w:r>
      <w:bookmarkStart w:id="0" w:name="sub_1"/>
    </w:p>
    <w:p w:rsidR="00727DBC" w:rsidRDefault="00727DBC" w:rsidP="00727D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727DBC" w:rsidRDefault="00727DBC" w:rsidP="00727D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1998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2007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постановляю: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" w:name="sub_10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1. Утвердить прилагаемое положение об аварийно-спасательной службе (Приложение № 1).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2" w:name="sub_20"/>
      <w:bookmarkEnd w:id="1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айных ситуаций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муниципального образования сельского поселения  (Приложение № 2).</w:t>
      </w:r>
    </w:p>
    <w:bookmarkEnd w:id="2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Ответственным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аварийно-спасательной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службы назначить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Павлушенко</w:t>
      </w:r>
      <w:proofErr w:type="spellEnd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В.А.Саух</w:t>
      </w:r>
      <w:proofErr w:type="spellEnd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Е.А.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4. Начальником штаба аварийно-спасательн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ой службы назначить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Довгаль</w:t>
      </w:r>
      <w:proofErr w:type="spellEnd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В.И.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5. Контроль за исполнением настоящего постановления оставляю за собой.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keepLines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AE704B" w:rsidP="00727DBC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727DB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</w:p>
    <w:p w:rsidR="00727DBC" w:rsidRDefault="00727DBC" w:rsidP="00727DBC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bookmarkEnd w:id="0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к </w:t>
      </w:r>
      <w:r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Главы администрации</w:t>
      </w:r>
    </w:p>
    <w:p w:rsidR="00727DBC" w:rsidRDefault="00AE704B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proofErr w:type="spellStart"/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Катарминского</w:t>
      </w:r>
      <w:proofErr w:type="spellEnd"/>
      <w:r w:rsidR="00727DBC"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 муниципального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от </w:t>
      </w:r>
      <w:r w:rsidR="00AE704B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01 ноября</w:t>
      </w:r>
      <w:r w:rsidR="002F73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2013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г. № </w:t>
      </w:r>
      <w:r w:rsidR="00AE704B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69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Положение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/>
        <w:t>об аварийно-спасательной службе (формировании) сельского поселения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/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1995 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определяет общие организационно-правовые и экономические основы создания аварийно-спасательных служб на территории сельск</w:t>
      </w:r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ого поселения </w:t>
      </w:r>
      <w:proofErr w:type="spellStart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AE704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МО; 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3" w:name="sub_559418360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4" w:name="sub_559420480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4. Правовыми основами создания и деятельности АСС и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1995 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5. Основными задачами аварийно-спасательной службы являются: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- ликвидация чрезвычайных ситуаций на обслуживаемых объектах и территориях;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на нештатной основе - нештатные аварийно-спасательные формирования;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Профессиональная АСС создается в сельском поселении по решению органа местного самоуправления.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5" w:name="sub_107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6" w:name="sub_108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7" w:name="sub_109"/>
      <w:bookmarkEnd w:id="6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10. Все АСС и АСФ подлежат аттестации в порядке, устанавливаемом Правительством Российской Федерации. АСС и АСФ не прошедшие аттестацию или не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о проведении эвакуации;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об остановке деятельности организаций, находящихся в зоне ЧС;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об организации доступа людей в зоны ЧС;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1995 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E704B" w:rsidRDefault="00AE704B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к </w:t>
      </w:r>
      <w:r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Главы администрации</w:t>
      </w:r>
    </w:p>
    <w:p w:rsidR="00727DBC" w:rsidRDefault="00AE704B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proofErr w:type="spellStart"/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Катарминского</w:t>
      </w:r>
      <w:proofErr w:type="spellEnd"/>
      <w:r w:rsidR="00727DBC"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 муниципального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727DBC" w:rsidRDefault="00727DBC" w:rsidP="00727DB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от </w:t>
      </w:r>
      <w:r w:rsidR="00AE704B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01 ноября</w:t>
      </w:r>
      <w:r w:rsidR="002F73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2013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г. № </w:t>
      </w:r>
      <w:bookmarkStart w:id="8" w:name="_GoBack"/>
      <w:bookmarkEnd w:id="8"/>
      <w:r w:rsidR="00AE704B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69</w:t>
      </w: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Перечень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727DBC" w:rsidRDefault="00727DBC" w:rsidP="00727DBC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687"/>
        <w:gridCol w:w="1633"/>
        <w:gridCol w:w="1799"/>
        <w:gridCol w:w="1853"/>
      </w:tblGrid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Наименование</w:t>
            </w:r>
          </w:p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База создания службы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Состав службы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27DBC" w:rsidTr="00727DB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727DBC" w:rsidRDefault="00727DBC" w:rsidP="00727DBC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00"/>
        <w:gridCol w:w="3163"/>
      </w:tblGrid>
      <w:tr w:rsidR="00727DBC" w:rsidTr="00727DBC">
        <w:tc>
          <w:tcPr>
            <w:tcW w:w="6666" w:type="dxa"/>
            <w:vAlign w:val="bottom"/>
            <w:hideMark/>
          </w:tcPr>
          <w:p w:rsidR="00727DBC" w:rsidRDefault="00AE704B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Катарминского</w:t>
            </w:r>
            <w:proofErr w:type="spellEnd"/>
          </w:p>
          <w:p w:rsidR="00727DBC" w:rsidRDefault="00727DBC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муниципального образования                    ______________</w:t>
            </w:r>
          </w:p>
        </w:tc>
        <w:tc>
          <w:tcPr>
            <w:tcW w:w="3333" w:type="dxa"/>
            <w:vAlign w:val="bottom"/>
            <w:hideMark/>
          </w:tcPr>
          <w:p w:rsidR="00727DBC" w:rsidRDefault="00727DBC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AE704B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Довгаль</w:t>
            </w:r>
            <w:proofErr w:type="spellEnd"/>
            <w:r w:rsidR="00AE704B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 xml:space="preserve"> В.И.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)</w:t>
            </w:r>
          </w:p>
        </w:tc>
      </w:tr>
    </w:tbl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727DBC" w:rsidRDefault="00727DBC" w:rsidP="00727DBC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80729C" w:rsidRDefault="0080729C"/>
    <w:sectPr w:rsidR="0080729C" w:rsidSect="00D5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67"/>
    <w:rsid w:val="002F734C"/>
    <w:rsid w:val="003E3B67"/>
    <w:rsid w:val="00727DBC"/>
    <w:rsid w:val="0080729C"/>
    <w:rsid w:val="00AE704B"/>
    <w:rsid w:val="00D5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2013-11-05T03:52:00Z</cp:lastPrinted>
  <dcterms:created xsi:type="dcterms:W3CDTF">2013-10-25T07:14:00Z</dcterms:created>
  <dcterms:modified xsi:type="dcterms:W3CDTF">2013-11-05T03:55:00Z</dcterms:modified>
</cp:coreProperties>
</file>