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49" w:rsidRPr="00477749" w:rsidRDefault="00D67A28" w:rsidP="00D67A28">
      <w:pPr>
        <w:tabs>
          <w:tab w:val="left" w:pos="4140"/>
        </w:tabs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77749">
        <w:rPr>
          <w:rFonts w:ascii="Arial" w:hAnsi="Arial" w:cs="Arial"/>
        </w:rPr>
        <w:t xml:space="preserve">           </w:t>
      </w:r>
      <w:r w:rsidR="00477749">
        <w:rPr>
          <w:rFonts w:ascii="Arial" w:hAnsi="Arial" w:cs="Arial"/>
        </w:rPr>
        <w:t xml:space="preserve">                      </w:t>
      </w:r>
      <w:r w:rsidRPr="00477749">
        <w:rPr>
          <w:rFonts w:ascii="Arial" w:hAnsi="Arial" w:cs="Arial"/>
        </w:rPr>
        <w:t xml:space="preserve">  </w:t>
      </w:r>
      <w:r w:rsidRPr="00477749">
        <w:rPr>
          <w:rFonts w:ascii="Arial" w:hAnsi="Arial" w:cs="Arial"/>
          <w:b/>
          <w:sz w:val="32"/>
          <w:szCs w:val="32"/>
        </w:rPr>
        <w:t>РОССИЙСКАЯ ФЕДЕРАЦИЯ</w:t>
      </w:r>
      <w:r w:rsidRPr="00477749">
        <w:rPr>
          <w:rFonts w:ascii="Arial" w:hAnsi="Arial" w:cs="Arial"/>
          <w:b/>
          <w:sz w:val="32"/>
          <w:szCs w:val="32"/>
        </w:rPr>
        <w:br/>
      </w:r>
      <w:r w:rsidR="00477749" w:rsidRPr="00477749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477749">
        <w:rPr>
          <w:rFonts w:ascii="Arial" w:hAnsi="Arial" w:cs="Arial"/>
          <w:b/>
          <w:sz w:val="32"/>
          <w:szCs w:val="32"/>
        </w:rPr>
        <w:t xml:space="preserve"> </w:t>
      </w:r>
      <w:r w:rsidR="00E833D8"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ИРКУТСКАЯ ОБЛАСТЬ                    </w:t>
      </w:r>
      <w:r w:rsidR="00477749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                         </w:t>
      </w:r>
      <w:r w:rsidR="00477749"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E833D8" w:rsidRPr="00477749"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  <w:r w:rsidRPr="00477749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="00477749"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            </w:t>
      </w:r>
      <w:r w:rsidRPr="00477749">
        <w:rPr>
          <w:rFonts w:ascii="Arial" w:hAnsi="Arial" w:cs="Arial"/>
          <w:b/>
          <w:bCs/>
          <w:color w:val="000000"/>
          <w:sz w:val="32"/>
          <w:szCs w:val="32"/>
        </w:rPr>
        <w:t>КАТАРМИНСКОГО СЕЛЬСКОГО ПОСЕЛЕНИ</w:t>
      </w:r>
      <w:proofErr w:type="gramStart"/>
      <w:r w:rsidRPr="00477749">
        <w:rPr>
          <w:rFonts w:ascii="Arial" w:hAnsi="Arial" w:cs="Arial"/>
          <w:b/>
          <w:bCs/>
          <w:color w:val="000000"/>
          <w:sz w:val="32"/>
          <w:szCs w:val="32"/>
        </w:rPr>
        <w:t>Я-</w:t>
      </w:r>
      <w:proofErr w:type="gramEnd"/>
      <w:r w:rsidRPr="00477749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    </w:t>
      </w:r>
      <w:r w:rsidR="00477749"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       </w:t>
      </w:r>
      <w:r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АДМИНИСТРАЦИЯ СЕЛЬСКОГО ПОСЕЛЕНИЯ</w:t>
      </w:r>
      <w:r w:rsidRPr="00477749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                     </w:t>
      </w:r>
      <w:r w:rsidR="00477749"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         </w:t>
      </w:r>
      <w:r w:rsidRP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477749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E833D8" w:rsidRPr="0047774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ПОСТАНОВЛЕНИЕ   </w:t>
      </w:r>
    </w:p>
    <w:p w:rsidR="00D67A28" w:rsidRPr="00477749" w:rsidRDefault="00E833D8" w:rsidP="00D67A28">
      <w:pPr>
        <w:tabs>
          <w:tab w:val="left" w:pos="4140"/>
        </w:tabs>
        <w:rPr>
          <w:rFonts w:ascii="Arial" w:eastAsia="Times New Roman" w:hAnsi="Arial" w:cs="Arial"/>
          <w:b/>
          <w:bCs/>
          <w:color w:val="000000"/>
          <w:sz w:val="28"/>
          <w:lang w:eastAsia="ru-RU"/>
        </w:rPr>
      </w:pPr>
      <w:r w:rsidRPr="00477749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</w:t>
      </w:r>
    </w:p>
    <w:p w:rsidR="00E833D8" w:rsidRPr="00477749" w:rsidRDefault="00D67A28" w:rsidP="00D67A28">
      <w:pPr>
        <w:tabs>
          <w:tab w:val="left" w:pos="4140"/>
        </w:tabs>
        <w:rPr>
          <w:rFonts w:ascii="Arial" w:hAnsi="Arial" w:cs="Arial"/>
          <w:sz w:val="32"/>
          <w:szCs w:val="32"/>
        </w:rPr>
      </w:pPr>
      <w:proofErr w:type="spellStart"/>
      <w:r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>С.Катарма</w:t>
      </w:r>
      <w:proofErr w:type="spellEnd"/>
      <w:r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>, ул</w:t>
      </w:r>
      <w:proofErr w:type="gramStart"/>
      <w:r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>.К</w:t>
      </w:r>
      <w:proofErr w:type="gramEnd"/>
      <w:r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>атарминская-13</w:t>
      </w:r>
      <w:r w:rsidR="00E833D8"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            </w:t>
      </w:r>
    </w:p>
    <w:p w:rsidR="00E833D8" w:rsidRPr="00477749" w:rsidRDefault="00B17F81" w:rsidP="00D67A28">
      <w:pPr>
        <w:shd w:val="clear" w:color="auto" w:fill="FFFFFF"/>
        <w:spacing w:before="4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«13» марта </w:t>
      </w:r>
      <w:r w:rsidR="00E833D8"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 xml:space="preserve">2017 года </w:t>
      </w:r>
      <w:r w:rsidRPr="00477749">
        <w:rPr>
          <w:rFonts w:ascii="Arial" w:eastAsia="Times New Roman" w:hAnsi="Arial" w:cs="Arial"/>
          <w:bCs/>
          <w:color w:val="000000"/>
          <w:sz w:val="28"/>
          <w:lang w:eastAsia="ru-RU"/>
        </w:rPr>
        <w:t>№ 17</w:t>
      </w:r>
    </w:p>
    <w:p w:rsidR="00E833D8" w:rsidRPr="00477749" w:rsidRDefault="00E833D8" w:rsidP="00E833D8">
      <w:pPr>
        <w:shd w:val="clear" w:color="auto" w:fill="FFFFFF"/>
        <w:spacing w:before="101" w:after="100" w:afterAutospacing="1" w:line="240" w:lineRule="auto"/>
        <w:ind w:right="73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7749">
        <w:rPr>
          <w:rFonts w:ascii="Arial" w:eastAsia="Times New Roman" w:hAnsi="Arial" w:cs="Arial"/>
          <w:b/>
          <w:bCs/>
          <w:i/>
          <w:iCs/>
          <w:color w:val="000000"/>
          <w:sz w:val="28"/>
          <w:lang w:eastAsia="ru-RU"/>
        </w:rPr>
        <w:t>О порядке ведения Реестра муниципальных служащих, об утверждении положения о проведении аттестации муниципальных служащих</w:t>
      </w:r>
    </w:p>
    <w:p w:rsidR="00E833D8" w:rsidRPr="00477749" w:rsidRDefault="00E833D8" w:rsidP="00E833D8">
      <w:pPr>
        <w:shd w:val="clear" w:color="auto" w:fill="FFFFFF"/>
        <w:spacing w:before="101" w:after="100" w:afterAutospacing="1" w:line="240" w:lineRule="auto"/>
        <w:ind w:right="73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77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131 -ФЗ «Об общих принципах организации местного самоуправления в Российской Федерации», ст.31 Федерального закона от 2 марта 2007 года № 25-ФЗ «О муниципальной службе в Российской Федерации», Законом Иркутской области «Об отдельных вопросах муниципальной службы в Иркутской области», Уставом Катарминского муниципального образования,</w:t>
      </w:r>
      <w:proofErr w:type="gramEnd"/>
    </w:p>
    <w:p w:rsidR="00E833D8" w:rsidRPr="00477749" w:rsidRDefault="00D67A28" w:rsidP="00D67A28">
      <w:pPr>
        <w:shd w:val="clear" w:color="auto" w:fill="FFFFFF"/>
        <w:spacing w:before="317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="00E833D8" w:rsidRPr="004777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E833D8" w:rsidRPr="00477749" w:rsidRDefault="00E833D8" w:rsidP="00D67A28">
      <w:pPr>
        <w:shd w:val="clear" w:color="auto" w:fill="FFFFFF"/>
        <w:spacing w:before="32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1.Утвердить Порядок формирования и ведения Реестра муниципальных служащих в Администрации Катарминского сельского поселения (прилагается).</w:t>
      </w:r>
    </w:p>
    <w:p w:rsidR="00E833D8" w:rsidRPr="00477749" w:rsidRDefault="00E833D8" w:rsidP="00D67A28">
      <w:pPr>
        <w:shd w:val="clear" w:color="auto" w:fill="FFFFFF"/>
        <w:spacing w:before="321" w:after="100" w:afterAutospacing="1" w:line="240" w:lineRule="auto"/>
        <w:ind w:right="162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2.Утвердить Положение о проведении аттестации муниципальных служащих (прилагается).</w:t>
      </w:r>
    </w:p>
    <w:p w:rsidR="00E833D8" w:rsidRPr="00477749" w:rsidRDefault="00E833D8" w:rsidP="00E833D8">
      <w:pPr>
        <w:shd w:val="clear" w:color="auto" w:fill="FFFFFF"/>
        <w:spacing w:before="311" w:after="100" w:afterAutospacing="1" w:line="240" w:lineRule="auto"/>
        <w:ind w:left="183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D8" w:rsidRPr="00477749" w:rsidRDefault="00E833D8" w:rsidP="00E833D8">
      <w:pPr>
        <w:shd w:val="clear" w:color="auto" w:fill="FFFFFF"/>
        <w:spacing w:before="1358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Катарминского</w:t>
      </w:r>
      <w:r w:rsidRPr="00477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муниципального образования:                                           </w:t>
      </w:r>
      <w:proofErr w:type="spellStart"/>
      <w:r w:rsidRPr="004777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М.В.Шарикало</w:t>
      </w:r>
      <w:proofErr w:type="spellEnd"/>
    </w:p>
    <w:p w:rsidR="00E833D8" w:rsidRPr="00D67A28" w:rsidRDefault="00E833D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833D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P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ПОЛОЖЕНИЕ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ВЕДЕНИЯ РЕЕСТРА МУНИЦИПАЛЬН</w:t>
      </w:r>
      <w:r w:rsidR="00D67A28"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 СЛУЖАЩИХ АДМИНИСТРАЦИИ КАТАРМИН</w:t>
      </w: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Общие положения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ведения реестра муниципальных служащих администрации Катарминского сельского поселения (далее - реестр).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Основными задачами ведения Реестра являются: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функционирования органов местного самоуправления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банка данных кадрового резерва муниципальной службы из числа муниципальных служащих органов местного самоуправления.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Реестр содержит данные о профессиональных качествах, уровне квалификации, правовом положении и </w:t>
      </w:r>
      <w:proofErr w:type="spell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анкетно-биографические</w:t>
      </w:r>
      <w:proofErr w:type="spell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сведения о муниципальных служащих и является официальным документом, удостоверяющим наличие муниципальных должностей муниципальной службы администрации Катарминского сельского поселения и прохождение муниципальной службы лицами, замещающими муниципальные должности муниципальной службы.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Порядок формирования и ведения реестра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Ведение реестра осуществляет специалист администрации, в должностные обязанности которого входит кадровая работа.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Ведение реестра осуществляется на основе личных дел муниципальных служащих: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бумажных носителях.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Ведение реестра включает в себя: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ввод новых данных в реестр и корректировку имеющихся;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архивирование данных, удаляемых из реестра;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выписок из реестра в соответствии с запросами лиц и организаций, имеющих доступ к запрашиваемой информации.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Структура и содержание реестра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В реестр включаются сведения о каждом муниципальном служащем, замещающем муниципальную должность муниципальной службы в администрации Катарминского сельского поселения.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3.2. Реестр составляется по установленной форме в соответствии с приложением N 1.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В каждый раздел реестра вносятся следующие сведения о муниципальных служащих: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фамилия, имя, отчество;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замещаемая должность;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номер личного дела;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дата (число, месяц, год) и место рождения;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национальность;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образование;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полное наименование учебног</w:t>
      </w:r>
      <w:proofErr w:type="gram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proofErr w:type="spell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заведения(</w:t>
      </w:r>
      <w:proofErr w:type="spell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</w:t>
      </w:r>
      <w:proofErr w:type="spell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дата окончания;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специальность по образованию;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квалификация по диплому;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ученая степень (доктор, кандидат, дата присвоения);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ученое звание (доктор, профессор, академик, дата присвоения);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знание языков, в том числе иностранных (указать), степень владения (владею свободно, могу объясняться, читаю и перевожу со словарем);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повышение квалификации (наименование учебного заведения, курсов, на которых повышал квалификацию, дата окончания, специализация);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переподготовка (наименование учебного заведения, курсов, на которых проходил переподготовку, дата окончания, специализация);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15) наименование учебного заведения, в котором учится в настоящее время;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общий стаж работы;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17) стаж муниципальной службы;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18) номер распоряжения (приказа), дата назначения на должность;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19) трудовой договор, дата заключения;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20) испытательный срок (даты начала и окончания);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21) дата аттестации;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22) рекомендации аттестационной комиссии;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23) квалификационный экзамен (результат, дата);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24) квалификационный разряд, дата его присвоения с указанием номера распоряжения (приказа);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25) состоит ли в резерве (на какую должность, дата зачисления);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26) прохождение конкурса на замещение вакантной должности (результат, дата);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награды (перечислить, какие, указать даты);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взыскания по службе;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дата представления декларации о доходах;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30) дата медицинского обследования;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31) паспортные данные;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32) домашний адрес, телефон;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33) причина освобождения от должности;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34) дополнительные сведения;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Ответственность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Сведения, содержащиеся в Реестре, относятся к конфиденциальной информации. Служащий, ответственный за сбор, проверку, обработку и хранение указанных данных, может привлекаться за их разглашение к дисциплинарной и иной ответственности в соответствии с действующим законодательством.</w:t>
      </w:r>
    </w:p>
    <w:p w:rsidR="00E833D8" w:rsidRDefault="00E833D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Pr="00D67A28" w:rsidRDefault="00D67A28" w:rsidP="00E833D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D8" w:rsidRPr="00D67A28" w:rsidRDefault="00E833D8" w:rsidP="00D67A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 к постановлению</w:t>
      </w:r>
      <w:r w:rsid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Катарминского сельского поселения</w:t>
      </w:r>
      <w:r w:rsid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 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РЕЕСТР МУНИЦИПАЛЬНЫХ СЛУЖАЩИХ АДМИНИСТРАЦИИ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КАТАРМИНСКОГО СЕЛЬСКОГО ПОСЕЛЕНИЯ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816"/>
        <w:gridCol w:w="1321"/>
        <w:gridCol w:w="1146"/>
        <w:gridCol w:w="1754"/>
        <w:gridCol w:w="1495"/>
        <w:gridCol w:w="1417"/>
      </w:tblGrid>
      <w:tr w:rsidR="00E833D8" w:rsidRPr="00D67A28" w:rsidTr="00E833D8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должности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служащего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 и специальность по диплому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поступления на службу </w:t>
            </w:r>
            <w:proofErr w:type="gramStart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док-т, на основании которого принят)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и основан. </w:t>
            </w:r>
            <w:proofErr w:type="spellStart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</w:t>
            </w:r>
            <w:proofErr w:type="spellEnd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</w:t>
            </w:r>
            <w:proofErr w:type="gramStart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gramEnd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луж</w:t>
            </w:r>
            <w:proofErr w:type="spellEnd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из </w:t>
            </w:r>
            <w:proofErr w:type="spellStart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</w:t>
            </w:r>
            <w:proofErr w:type="spellEnd"/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E833D8" w:rsidRPr="00D67A28" w:rsidTr="00E833D8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3D8" w:rsidRPr="00D67A28" w:rsidTr="00E833D8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33D8" w:rsidRPr="00D67A28" w:rsidTr="00E833D8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67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3D8" w:rsidRPr="00D67A28" w:rsidRDefault="00E833D8" w:rsidP="00E833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D8" w:rsidRDefault="00E833D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A28" w:rsidRPr="00D67A28" w:rsidRDefault="00D67A28" w:rsidP="00E833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33D8" w:rsidRPr="00D67A28" w:rsidRDefault="00E833D8" w:rsidP="00D67A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постановлению</w:t>
      </w:r>
      <w:r w:rsid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Катарминского</w:t>
      </w:r>
      <w:r w:rsid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E833D8" w:rsidRPr="00D67A28" w:rsidRDefault="00E833D8" w:rsidP="00D67A2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«____»__________ 2017 г. 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АТТЕСТАЦИИ МУНИЦИПАЛЬНЫХ СЛУЖАЩИХ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ЕДОГОНСКОГО СЕЛЬСКОГО ПОСЕЛЕНИЯ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Общие положения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Настоящим Положением определяется порядок проведения аттестации муниципальных служащих администрации Катарминского сельского поселения (далее - муниципальные служащие).</w:t>
      </w:r>
    </w:p>
    <w:p w:rsidR="00D67A28" w:rsidRDefault="00E833D8" w:rsidP="00D67A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Аттестация муниципального служащего (далее - аттестация) проводится в целях определения соответствия муниципального служащего замещаемой должности муниципальной службы. 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833D8" w:rsidRPr="00D67A28" w:rsidRDefault="00E833D8" w:rsidP="00D67A2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Аттестация проводится один раз в три года.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Аттестации не подлежат муниципальные служащие: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замещающие должности муниципальной службы менее одного года;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gram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достигшие</w:t>
      </w:r>
      <w:proofErr w:type="gram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возраста 60 лет;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беременные женщины;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случае, если с ними заключен срочный трудовой договор (контракт);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 течение одного года после присвоения им классного чина.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Организация проведения аттестации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 утверждении графика проведения аттестации;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 формировании аттестационной комиссии;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о составлении списка муниципальных служащих, подлежащих аттестации;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 подготовке документов, необходимых для работы аттестационной комиссии.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состав аттестационной комиссии входят представитель нанимателя (работодатель) и (или) уполномоченные им муниципальные служащие (в том числе кадровой и юридической служб).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 аттестационной комиссии могут входить представители научных и образовательных учреждений,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службой, без указания их персональных данных. Число независимых экспертов должно составлять не менее одной четверти от общего числа членов аттестационной комиссии.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и иную охраняемую федеральными законами тайну, формируется с учетом положений федерального законодательства о государственной тайне.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Аттестационная комиссия состоит из председателя, заместителя председателя, секретаря и членов аттестационной комиссии.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члены аттестационной комиссии при принятии решений обладают равными правами.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аттестационной комиссии приостанавливается.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Аттестация проводится в соответствии с графиком проведения аттестации, в котором указываются: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список муниципальных служащих, подлежащих аттестации;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дата, время и место проведения аттестации;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дата представления в аттестационную комиссию отзыва о профессиональной деятельности муниципального служащего (далее - отзыв) с указанием руководителя соответствующего подразделения органа местного самоуправления, муниципального органа, ответственного за представление отзыва.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График проведения аттестации доводится до сведения подлежащего аттестации муниципального служащего под роспись не </w:t>
      </w:r>
      <w:proofErr w:type="gram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30 дней до начала проведения аттестации.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 Не </w:t>
      </w:r>
      <w:proofErr w:type="gramStart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</w:t>
      </w:r>
      <w:proofErr w:type="gramEnd"/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за 14 дней до начала проведения аттестации в аттестационную комиссию представляется отзыв за аттестационный период, подписанный непосредственным руководителем подразделения, в котором работает муниципальный служащий (далее - руководитель).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Отзыв должен содержать следующие сведения: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фамилию, имя, отчество;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наименование замещаемой должности муниципальной службы на момент проведения аттестации и дату назначения муниципального служащего на эту должность;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мотивированную оценку профессиональных, деловых и личностных качеств и результатов профессиональной деятельности муниципального служащего.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период.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период, а также письменное заявление о своем несогласии с представленным на него отзывом или пояснительную записку на отзыв.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Аттестационная комиссия вправе перенести аттестацию на другой день в случае: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если имеется письменное заявление муниципального служащего о несогласии с отзывом, представленным руководителем;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если муниципальный служащий не явился на заседание аттестационной комиссии по уважительной причине.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проведения аттестации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</w:t>
      </w: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Аттестационная комиссия рассматривает представленные документы, заслушивает сообщения аттестуемого муниципального служащего либо при необходимости - его руководителя о профессиональной деятельности муниципального служащего.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Обсуждение профессиональных, деловых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Обсуждение вопросов, затрагивающих личную жизнь муниципального служащего, его отношение к политическим, религиозным организациям, не допускается.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время, аттестационная комиссия вправе перенести аттестацию на следующее заседание.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принятии решения о соответствии муниципального служащего замещаемой им должности муниципальной службы аттестационная комиссия должна учитывать: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уровень его образования и профессиональных знаний;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степень профессионального участия муниципального служащего в решении задач, поставленных перед соответствующим подразделением органа местного самоуправления, муниципального органа;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сложность и результативность выполняемой муниципальным служащим работы;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соблюдение муниципальным служащим законодательно установленных запретов и ограничений на муниципальной службе, выполнение требований к служебному поведению;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Протокол заседания аттестационной комиссии, в котором фиксируются результаты голосования и решение аттестационной комиссии, ведет секретарь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Результаты аттестации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Результаты аттестации (решение и рекомендации) заносятся в аттестационный лист муниципального служащего (далее - аттестационный лист).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Муниципальный служащий вправе обжаловать результаты аттестации в судебном порядке.</w:t>
      </w:r>
    </w:p>
    <w:p w:rsidR="00E833D8" w:rsidRPr="00D67A28" w:rsidRDefault="00E833D8" w:rsidP="00E833D8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7A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Аттестационный лист, отзыв, дополнительные сведения, представленные муниципальным служащим о своей профессиональной деятельности за аттестационный период, заявление муниципального служащего о несогласии с отзывом или пояснительная записка на отзыв хранятся в личном деле муниципального служащего.</w:t>
      </w:r>
    </w:p>
    <w:p w:rsidR="0068123C" w:rsidRPr="00E833D8" w:rsidRDefault="0068123C" w:rsidP="00E833D8">
      <w:pPr>
        <w:tabs>
          <w:tab w:val="left" w:pos="1470"/>
        </w:tabs>
      </w:pPr>
    </w:p>
    <w:sectPr w:rsidR="0068123C" w:rsidRPr="00E833D8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3D8"/>
    <w:rsid w:val="002F47EA"/>
    <w:rsid w:val="0032068F"/>
    <w:rsid w:val="00477749"/>
    <w:rsid w:val="0068123C"/>
    <w:rsid w:val="008B2B88"/>
    <w:rsid w:val="00991DFB"/>
    <w:rsid w:val="00B17F81"/>
    <w:rsid w:val="00D23ACC"/>
    <w:rsid w:val="00D67A28"/>
    <w:rsid w:val="00E11403"/>
    <w:rsid w:val="00E833D8"/>
    <w:rsid w:val="00FF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833D8"/>
  </w:style>
  <w:style w:type="paragraph" w:customStyle="1" w:styleId="p3">
    <w:name w:val="p3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3D8"/>
  </w:style>
  <w:style w:type="paragraph" w:customStyle="1" w:styleId="p7">
    <w:name w:val="p7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833D8"/>
  </w:style>
  <w:style w:type="paragraph" w:customStyle="1" w:styleId="p8">
    <w:name w:val="p8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833D8"/>
  </w:style>
  <w:style w:type="paragraph" w:customStyle="1" w:styleId="p1">
    <w:name w:val="p1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833D8"/>
  </w:style>
  <w:style w:type="paragraph" w:customStyle="1" w:styleId="p24">
    <w:name w:val="p24"/>
    <w:basedOn w:val="a"/>
    <w:rsid w:val="00E8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0015">
          <w:marLeft w:val="1803"/>
          <w:marRight w:val="586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782">
          <w:marLeft w:val="1701"/>
          <w:marRight w:val="850"/>
          <w:marTop w:val="992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89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8</cp:revision>
  <cp:lastPrinted>2017-03-13T04:35:00Z</cp:lastPrinted>
  <dcterms:created xsi:type="dcterms:W3CDTF">2017-02-15T04:25:00Z</dcterms:created>
  <dcterms:modified xsi:type="dcterms:W3CDTF">2017-03-13T04:37:00Z</dcterms:modified>
</cp:coreProperties>
</file>