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Default="00E4556D" w:rsidP="00672F71">
      <w:pPr>
        <w:tabs>
          <w:tab w:val="left" w:pos="0"/>
        </w:tabs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10.12.2018г. № 51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0E5423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КАТАРМИН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>СКОГО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34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</w:t>
      </w:r>
      <w:r w:rsidR="000E5423">
        <w:rPr>
          <w:rFonts w:ascii="Arial" w:hAnsi="Arial" w:cs="Arial"/>
          <w:b/>
          <w:color w:val="000000"/>
          <w:sz w:val="32"/>
          <w:szCs w:val="32"/>
        </w:rPr>
        <w:t>ЕНИЯ ПРОЕКТА РЕШЕНИЯ ДУМЫ КАТАРМИН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СКОГО МУНИЦИПАЛЬНОГО ОБРАЗОВАНИЯ «ОБ УТВЕРЖДЕНИИ СТРАТЕГИИ СОЦИАЛЬН</w:t>
      </w:r>
      <w:r w:rsidR="00BE20F7">
        <w:rPr>
          <w:rFonts w:ascii="Arial" w:hAnsi="Arial" w:cs="Arial"/>
          <w:b/>
          <w:color w:val="000000"/>
          <w:sz w:val="32"/>
          <w:szCs w:val="32"/>
        </w:rPr>
        <w:t>О-ЭКОНОМИЧЕСКОГО РАЗВИТИЯ КАТАРМИН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СКОГО МУНИЦИПАЛЬНО</w:t>
      </w:r>
      <w:r w:rsidR="00603D0C">
        <w:rPr>
          <w:rFonts w:ascii="Arial" w:hAnsi="Arial" w:cs="Arial"/>
          <w:b/>
          <w:color w:val="000000"/>
          <w:sz w:val="32"/>
          <w:szCs w:val="32"/>
        </w:rPr>
        <w:t>ГО ОБРАЗОВАНИЯ НА ПЕРИОД ДО 20</w:t>
      </w:r>
      <w:r w:rsidR="00BE20F7">
        <w:rPr>
          <w:rFonts w:ascii="Arial" w:hAnsi="Arial" w:cs="Arial"/>
          <w:b/>
          <w:color w:val="000000"/>
          <w:sz w:val="32"/>
          <w:szCs w:val="32"/>
        </w:rPr>
        <w:t>30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  <w:r w:rsidR="00DC1C7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85485" w:rsidRPr="00C252C9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BE20F7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BE20F7">
        <w:rPr>
          <w:rFonts w:ascii="Arial" w:hAnsi="Arial" w:cs="Arial"/>
        </w:rPr>
        <w:t>Катарминского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BE20F7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BE20F7">
        <w:rPr>
          <w:rFonts w:ascii="Arial" w:hAnsi="Arial" w:cs="Arial"/>
        </w:rPr>
        <w:t>Катарминского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A85485" w:rsidRDefault="00881E69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85485">
        <w:rPr>
          <w:rFonts w:ascii="Arial" w:hAnsi="Arial" w:cs="Arial"/>
        </w:rPr>
        <w:t xml:space="preserve">  </w:t>
      </w:r>
      <w:r w:rsidR="0034165B">
        <w:rPr>
          <w:rFonts w:ascii="Arial" w:hAnsi="Arial" w:cs="Arial"/>
        </w:rPr>
        <w:t xml:space="preserve">Для обсуждения проекта Решения Думы </w:t>
      </w:r>
      <w:r w:rsidR="00BE20F7">
        <w:rPr>
          <w:rFonts w:ascii="Arial" w:hAnsi="Arial" w:cs="Arial"/>
        </w:rPr>
        <w:t>Катарминского</w:t>
      </w:r>
      <w:r w:rsidR="0034165B">
        <w:rPr>
          <w:rFonts w:ascii="Arial" w:hAnsi="Arial" w:cs="Arial"/>
        </w:rPr>
        <w:t xml:space="preserve"> муниципального образования «Об утверждении Стратегии социально-экономического развития </w:t>
      </w:r>
      <w:r w:rsidR="00BE20F7">
        <w:rPr>
          <w:rFonts w:ascii="Arial" w:hAnsi="Arial" w:cs="Arial"/>
        </w:rPr>
        <w:t>Катарминского</w:t>
      </w:r>
      <w:r w:rsidR="0034165B">
        <w:rPr>
          <w:rFonts w:ascii="Arial" w:hAnsi="Arial" w:cs="Arial"/>
        </w:rPr>
        <w:t xml:space="preserve"> муниципальног</w:t>
      </w:r>
      <w:r w:rsidR="00BE20F7">
        <w:rPr>
          <w:rFonts w:ascii="Arial" w:hAnsi="Arial" w:cs="Arial"/>
        </w:rPr>
        <w:t>о образования на период до 2030</w:t>
      </w:r>
      <w:r w:rsidR="0034165B">
        <w:rPr>
          <w:rFonts w:ascii="Arial" w:hAnsi="Arial" w:cs="Arial"/>
        </w:rPr>
        <w:t xml:space="preserve"> года» назначить публичные слушания </w:t>
      </w:r>
      <w:r w:rsidR="00BE20F7" w:rsidRPr="00BE20F7">
        <w:rPr>
          <w:rFonts w:ascii="Arial" w:hAnsi="Arial" w:cs="Arial"/>
          <w:shd w:val="clear" w:color="auto" w:fill="FFFFFF" w:themeFill="background1"/>
        </w:rPr>
        <w:t>н</w:t>
      </w:r>
      <w:r w:rsidR="00BE20F7">
        <w:rPr>
          <w:rFonts w:ascii="Arial" w:hAnsi="Arial" w:cs="Arial"/>
        </w:rPr>
        <w:t xml:space="preserve">а </w:t>
      </w:r>
      <w:r w:rsidR="00E4556D">
        <w:rPr>
          <w:rFonts w:ascii="Arial" w:hAnsi="Arial" w:cs="Arial"/>
        </w:rPr>
        <w:t>20</w:t>
      </w:r>
      <w:r w:rsidR="00BE20F7">
        <w:rPr>
          <w:rFonts w:ascii="Arial" w:hAnsi="Arial" w:cs="Arial"/>
        </w:rPr>
        <w:t xml:space="preserve"> </w:t>
      </w:r>
      <w:r w:rsidR="009C2885">
        <w:rPr>
          <w:rFonts w:ascii="Arial" w:hAnsi="Arial" w:cs="Arial"/>
        </w:rPr>
        <w:t>дека</w:t>
      </w:r>
      <w:r w:rsidR="00BE20F7">
        <w:rPr>
          <w:rFonts w:ascii="Arial" w:hAnsi="Arial" w:cs="Arial"/>
        </w:rPr>
        <w:t xml:space="preserve">бря 2018 года </w:t>
      </w:r>
      <w:r w:rsidR="0034165B">
        <w:rPr>
          <w:rFonts w:ascii="Arial" w:hAnsi="Arial" w:cs="Arial"/>
        </w:rPr>
        <w:t>в 18.00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BE20F7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 w:rsidR="00BE20F7">
        <w:rPr>
          <w:rFonts w:ascii="Arial" w:hAnsi="Arial" w:cs="Arial"/>
        </w:rPr>
        <w:t>по адресу: с.Катарма, ул. Катарминская, 13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Информировать население </w:t>
      </w:r>
      <w:r w:rsidR="00BE20F7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проекта решения Думы </w:t>
      </w:r>
      <w:r w:rsidR="00BE20F7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 «Об утверждении Стратегии социально-экономического развития </w:t>
      </w:r>
      <w:r w:rsidR="00BE20F7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 на </w:t>
      </w:r>
      <w:r w:rsidR="00E4556D">
        <w:rPr>
          <w:rFonts w:ascii="Arial" w:hAnsi="Arial" w:cs="Arial"/>
        </w:rPr>
        <w:t>период до 2030</w:t>
      </w:r>
      <w:r>
        <w:rPr>
          <w:rFonts w:ascii="Arial" w:hAnsi="Arial" w:cs="Arial"/>
        </w:rPr>
        <w:t xml:space="preserve"> года» в печатном средстве массовой информации «Вестник </w:t>
      </w:r>
      <w:r w:rsidR="00BE20F7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>
        <w:rPr>
          <w:rFonts w:ascii="Arial" w:hAnsi="Arial" w:cs="Arial"/>
        </w:rPr>
        <w:t xml:space="preserve">также подавать свои предложения по проекту решения «Об утверждении Стратегии социально-экономического развития </w:t>
      </w:r>
      <w:r w:rsidR="00BE20F7">
        <w:rPr>
          <w:rFonts w:ascii="Arial" w:hAnsi="Arial" w:cs="Arial"/>
        </w:rPr>
        <w:t>Катарминского</w:t>
      </w:r>
      <w:r w:rsidR="00293AD0">
        <w:rPr>
          <w:rFonts w:ascii="Arial" w:hAnsi="Arial" w:cs="Arial"/>
        </w:rPr>
        <w:t xml:space="preserve"> муниципальног</w:t>
      </w:r>
      <w:r w:rsidR="00603D0C">
        <w:rPr>
          <w:rFonts w:ascii="Arial" w:hAnsi="Arial" w:cs="Arial"/>
        </w:rPr>
        <w:t xml:space="preserve">о образования </w:t>
      </w:r>
      <w:r w:rsidR="00603D0C">
        <w:rPr>
          <w:rFonts w:ascii="Arial" w:hAnsi="Arial" w:cs="Arial"/>
        </w:rPr>
        <w:lastRenderedPageBreak/>
        <w:t>на п</w:t>
      </w:r>
      <w:r w:rsidR="00E4556D">
        <w:rPr>
          <w:rFonts w:ascii="Arial" w:hAnsi="Arial" w:cs="Arial"/>
        </w:rPr>
        <w:t>ериод до 2030</w:t>
      </w:r>
      <w:r w:rsidR="00293AD0">
        <w:rPr>
          <w:rFonts w:ascii="Arial" w:hAnsi="Arial" w:cs="Arial"/>
        </w:rPr>
        <w:t xml:space="preserve"> года» в администрацию </w:t>
      </w:r>
      <w:r w:rsidR="00BE20F7">
        <w:rPr>
          <w:rFonts w:ascii="Arial" w:hAnsi="Arial" w:cs="Arial"/>
        </w:rPr>
        <w:t>Катарминского</w:t>
      </w:r>
      <w:r w:rsidR="00293AD0">
        <w:rPr>
          <w:rFonts w:ascii="Arial" w:hAnsi="Arial" w:cs="Arial"/>
        </w:rPr>
        <w:t xml:space="preserve"> муниципального образо</w:t>
      </w:r>
      <w:r w:rsidR="00E4556D">
        <w:rPr>
          <w:rFonts w:ascii="Arial" w:hAnsi="Arial" w:cs="Arial"/>
        </w:rPr>
        <w:t>вания по адресу: с.Катарма, ул.Катарминская</w:t>
      </w:r>
      <w:r w:rsidR="00293AD0">
        <w:rPr>
          <w:rFonts w:ascii="Arial" w:hAnsi="Arial" w:cs="Arial"/>
        </w:rPr>
        <w:t>,</w:t>
      </w:r>
      <w:r w:rsidR="00E4556D">
        <w:rPr>
          <w:rFonts w:ascii="Arial" w:hAnsi="Arial" w:cs="Arial"/>
        </w:rPr>
        <w:t>13 тел. 8(3952)454-118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BE20F7">
        <w:rPr>
          <w:rFonts w:ascii="Arial" w:hAnsi="Arial" w:cs="Arial"/>
          <w:color w:val="000000"/>
        </w:rPr>
        <w:t>Катарминского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BE20F7">
        <w:rPr>
          <w:rFonts w:ascii="Arial" w:hAnsi="Arial" w:cs="Arial"/>
        </w:rPr>
        <w:t>Катарминского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BE20F7">
        <w:rPr>
          <w:rFonts w:ascii="Arial" w:hAnsi="Arial" w:cs="Arial"/>
        </w:rPr>
        <w:t>Катарминского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  <w:r w:rsidR="00E4556D">
        <w:rPr>
          <w:rFonts w:ascii="Arial" w:hAnsi="Arial" w:cs="Arial"/>
        </w:rPr>
        <w:t xml:space="preserve">                         М.В.Шарикало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Приложение к постановлению</w:t>
      </w:r>
    </w:p>
    <w:p w:rsidR="00FF4D3B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BE20F7">
        <w:rPr>
          <w:rFonts w:ascii="Arial" w:hAnsi="Arial" w:cs="Arial"/>
        </w:rPr>
        <w:t>Катарминского</w:t>
      </w:r>
      <w:r w:rsidR="00FF4D3B">
        <w:rPr>
          <w:rFonts w:ascii="Arial" w:hAnsi="Arial" w:cs="Arial"/>
        </w:rPr>
        <w:t xml:space="preserve"> </w:t>
      </w:r>
    </w:p>
    <w:p w:rsidR="00293AD0" w:rsidRDefault="00FF4D3B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E4556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муниципального образования </w:t>
      </w:r>
      <w:r w:rsidR="00E4556D">
        <w:rPr>
          <w:rFonts w:ascii="Arial" w:hAnsi="Arial" w:cs="Arial"/>
        </w:rPr>
        <w:t>от 10.12.2018г. № 51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D26FF" w:rsidP="00293AD0">
      <w:pPr>
        <w:rPr>
          <w:rFonts w:ascii="Arial" w:hAnsi="Arial" w:cs="Arial"/>
        </w:rPr>
      </w:pPr>
      <w:r>
        <w:rPr>
          <w:rFonts w:ascii="Arial" w:hAnsi="Arial" w:cs="Arial"/>
        </w:rPr>
        <w:t>Шарикало М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В.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администрации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</w:p>
    <w:p w:rsidR="00293AD0" w:rsidRDefault="002D26FF" w:rsidP="00293AD0">
      <w:pPr>
        <w:rPr>
          <w:rFonts w:ascii="Arial" w:hAnsi="Arial" w:cs="Arial"/>
        </w:rPr>
      </w:pPr>
      <w:r>
        <w:rPr>
          <w:rFonts w:ascii="Arial" w:hAnsi="Arial" w:cs="Arial"/>
        </w:rPr>
        <w:t>Саух Е.А</w:t>
      </w:r>
      <w:r w:rsidR="00293AD0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ведущий специалист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</w:p>
    <w:p w:rsidR="00293AD0" w:rsidRDefault="002D26FF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Сайфулина В.Ш. 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</w:t>
      </w:r>
      <w:r w:rsidR="00293AD0">
        <w:rPr>
          <w:rFonts w:ascii="Arial" w:hAnsi="Arial" w:cs="Arial"/>
        </w:rPr>
        <w:t>–секретарь временной комиссии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8A" w:rsidRDefault="009E438A" w:rsidP="00C270F2">
      <w:r>
        <w:separator/>
      </w:r>
    </w:p>
  </w:endnote>
  <w:endnote w:type="continuationSeparator" w:id="0">
    <w:p w:rsidR="009E438A" w:rsidRDefault="009E438A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8A" w:rsidRDefault="009E438A" w:rsidP="00C270F2">
      <w:r>
        <w:separator/>
      </w:r>
    </w:p>
  </w:footnote>
  <w:footnote w:type="continuationSeparator" w:id="0">
    <w:p w:rsidR="009E438A" w:rsidRDefault="009E438A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00C35"/>
    <w:rsid w:val="00021349"/>
    <w:rsid w:val="000E18DF"/>
    <w:rsid w:val="000E5423"/>
    <w:rsid w:val="00132A30"/>
    <w:rsid w:val="001A4323"/>
    <w:rsid w:val="001C7771"/>
    <w:rsid w:val="00293AD0"/>
    <w:rsid w:val="002B0219"/>
    <w:rsid w:val="002B55CE"/>
    <w:rsid w:val="002D26FF"/>
    <w:rsid w:val="0031019D"/>
    <w:rsid w:val="00322CFC"/>
    <w:rsid w:val="0034165B"/>
    <w:rsid w:val="0035197C"/>
    <w:rsid w:val="003A3635"/>
    <w:rsid w:val="00460D8C"/>
    <w:rsid w:val="0048435C"/>
    <w:rsid w:val="00503A4C"/>
    <w:rsid w:val="0050562B"/>
    <w:rsid w:val="00517073"/>
    <w:rsid w:val="005456BC"/>
    <w:rsid w:val="00603D0C"/>
    <w:rsid w:val="00672F71"/>
    <w:rsid w:val="006E6E18"/>
    <w:rsid w:val="00710DF6"/>
    <w:rsid w:val="00752FF2"/>
    <w:rsid w:val="007747F8"/>
    <w:rsid w:val="0077615E"/>
    <w:rsid w:val="007B35F0"/>
    <w:rsid w:val="007B4C84"/>
    <w:rsid w:val="008261DF"/>
    <w:rsid w:val="00834624"/>
    <w:rsid w:val="00853E7E"/>
    <w:rsid w:val="00877986"/>
    <w:rsid w:val="0088160E"/>
    <w:rsid w:val="00881E69"/>
    <w:rsid w:val="00886BC9"/>
    <w:rsid w:val="008C3CD2"/>
    <w:rsid w:val="008D054A"/>
    <w:rsid w:val="009C2885"/>
    <w:rsid w:val="009E438A"/>
    <w:rsid w:val="00A85485"/>
    <w:rsid w:val="00A92A02"/>
    <w:rsid w:val="00AC71BC"/>
    <w:rsid w:val="00B643EC"/>
    <w:rsid w:val="00B731BA"/>
    <w:rsid w:val="00B7774E"/>
    <w:rsid w:val="00BA15BC"/>
    <w:rsid w:val="00BC7369"/>
    <w:rsid w:val="00BE20F7"/>
    <w:rsid w:val="00C1667D"/>
    <w:rsid w:val="00C252C9"/>
    <w:rsid w:val="00C270F2"/>
    <w:rsid w:val="00C72967"/>
    <w:rsid w:val="00C90F2F"/>
    <w:rsid w:val="00CF442C"/>
    <w:rsid w:val="00D43B92"/>
    <w:rsid w:val="00DC1C79"/>
    <w:rsid w:val="00DC3657"/>
    <w:rsid w:val="00E13996"/>
    <w:rsid w:val="00E4556D"/>
    <w:rsid w:val="00E81ABB"/>
    <w:rsid w:val="00EC1ED9"/>
    <w:rsid w:val="00F52006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46B21-25C9-4891-AD2D-1251432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2</cp:revision>
  <cp:lastPrinted>2018-12-18T07:40:00Z</cp:lastPrinted>
  <dcterms:created xsi:type="dcterms:W3CDTF">2019-01-22T04:33:00Z</dcterms:created>
  <dcterms:modified xsi:type="dcterms:W3CDTF">2019-01-22T04:33:00Z</dcterms:modified>
</cp:coreProperties>
</file>