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48E" w:rsidRPr="00D2388E" w:rsidRDefault="00EC21E2" w:rsidP="00AB048E">
      <w:pPr>
        <w:jc w:val="center"/>
        <w:rPr>
          <w:rFonts w:ascii="Arial" w:hAnsi="Arial" w:cs="Arial"/>
          <w:b/>
          <w:sz w:val="32"/>
          <w:szCs w:val="32"/>
        </w:rPr>
      </w:pPr>
      <w:r w:rsidRPr="00D2388E">
        <w:rPr>
          <w:rFonts w:ascii="Arial" w:hAnsi="Arial" w:cs="Arial"/>
          <w:b/>
          <w:sz w:val="32"/>
          <w:szCs w:val="32"/>
        </w:rPr>
        <w:t>10</w:t>
      </w:r>
      <w:r w:rsidR="00AB048E" w:rsidRPr="00D2388E">
        <w:rPr>
          <w:rFonts w:ascii="Arial" w:hAnsi="Arial" w:cs="Arial"/>
          <w:b/>
          <w:sz w:val="32"/>
          <w:szCs w:val="32"/>
        </w:rPr>
        <w:t>.0</w:t>
      </w:r>
      <w:r w:rsidR="00E02AF7" w:rsidRPr="00D2388E">
        <w:rPr>
          <w:rFonts w:ascii="Arial" w:hAnsi="Arial" w:cs="Arial"/>
          <w:b/>
          <w:sz w:val="32"/>
          <w:szCs w:val="32"/>
        </w:rPr>
        <w:t>4</w:t>
      </w:r>
      <w:r w:rsidR="00AB048E" w:rsidRPr="00D2388E">
        <w:rPr>
          <w:rFonts w:ascii="Arial" w:hAnsi="Arial" w:cs="Arial"/>
          <w:b/>
          <w:sz w:val="32"/>
          <w:szCs w:val="32"/>
        </w:rPr>
        <w:t>.20</w:t>
      </w:r>
      <w:r w:rsidR="003418DE" w:rsidRPr="00D2388E">
        <w:rPr>
          <w:rFonts w:ascii="Arial" w:hAnsi="Arial" w:cs="Arial"/>
          <w:b/>
          <w:sz w:val="32"/>
          <w:szCs w:val="32"/>
        </w:rPr>
        <w:t>20</w:t>
      </w:r>
      <w:r w:rsidR="00E02AF7" w:rsidRPr="00D2388E">
        <w:rPr>
          <w:rFonts w:ascii="Arial" w:hAnsi="Arial" w:cs="Arial"/>
          <w:b/>
          <w:sz w:val="32"/>
          <w:szCs w:val="32"/>
        </w:rPr>
        <w:t xml:space="preserve">г. № </w:t>
      </w:r>
      <w:r w:rsidR="003418DE" w:rsidRPr="00D2388E">
        <w:rPr>
          <w:rFonts w:ascii="Arial" w:hAnsi="Arial" w:cs="Arial"/>
          <w:b/>
          <w:sz w:val="32"/>
          <w:szCs w:val="32"/>
        </w:rPr>
        <w:t>30</w:t>
      </w:r>
      <w:r w:rsidR="00AB048E" w:rsidRPr="00D2388E">
        <w:rPr>
          <w:rFonts w:ascii="Arial" w:hAnsi="Arial" w:cs="Arial"/>
          <w:b/>
          <w:sz w:val="32"/>
          <w:szCs w:val="32"/>
        </w:rPr>
        <w:br/>
        <w:t>РОССИЙСКАЯ ФЕДЕРАЦИЯ</w:t>
      </w:r>
      <w:r w:rsidR="00AB048E" w:rsidRPr="00D2388E">
        <w:rPr>
          <w:rFonts w:ascii="Arial" w:hAnsi="Arial" w:cs="Arial"/>
          <w:b/>
          <w:sz w:val="32"/>
          <w:szCs w:val="32"/>
        </w:rPr>
        <w:br/>
        <w:t>ИРКУТСКАЯ ОБЛАСТЬ</w:t>
      </w:r>
      <w:r w:rsidR="00AB048E" w:rsidRPr="00D2388E">
        <w:rPr>
          <w:rFonts w:ascii="Arial" w:hAnsi="Arial" w:cs="Arial"/>
          <w:b/>
          <w:sz w:val="32"/>
          <w:szCs w:val="32"/>
        </w:rPr>
        <w:br/>
        <w:t xml:space="preserve">  МУНИЦИПАЛЬНОЕ ОБРАЗОВАНИЕ</w:t>
      </w:r>
      <w:r w:rsidR="00AB048E" w:rsidRPr="00D2388E">
        <w:rPr>
          <w:rFonts w:ascii="Arial" w:hAnsi="Arial" w:cs="Arial"/>
          <w:b/>
          <w:sz w:val="32"/>
          <w:szCs w:val="32"/>
        </w:rPr>
        <w:br/>
        <w:t>«НИЖНЕУДИНСКИЙ РАЙОН»</w:t>
      </w:r>
      <w:r w:rsidR="00AB048E" w:rsidRPr="00D2388E">
        <w:rPr>
          <w:rFonts w:ascii="Arial" w:hAnsi="Arial" w:cs="Arial"/>
          <w:b/>
          <w:sz w:val="32"/>
          <w:szCs w:val="32"/>
        </w:rPr>
        <w:br/>
        <w:t>КАТАРМИНСКОЕ МУНИЦИПАЛЬНОЕ ОБРАЗОВАНИЕ</w:t>
      </w:r>
      <w:r w:rsidR="00AB048E" w:rsidRPr="00D2388E">
        <w:rPr>
          <w:rFonts w:ascii="Arial" w:hAnsi="Arial" w:cs="Arial"/>
          <w:b/>
          <w:sz w:val="32"/>
          <w:szCs w:val="32"/>
        </w:rPr>
        <w:br/>
        <w:t>ПОСТАНОВЛЕНИЕ</w:t>
      </w:r>
    </w:p>
    <w:p w:rsidR="00AB048E" w:rsidRPr="009835C7" w:rsidRDefault="00AB048E" w:rsidP="009835C7">
      <w:pPr>
        <w:tabs>
          <w:tab w:val="left" w:pos="690"/>
          <w:tab w:val="left" w:pos="3885"/>
        </w:tabs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9835C7">
        <w:rPr>
          <w:rFonts w:ascii="Arial" w:hAnsi="Arial" w:cs="Arial"/>
          <w:b/>
          <w:sz w:val="32"/>
          <w:szCs w:val="32"/>
        </w:rPr>
        <w:br/>
        <w:t xml:space="preserve">        «Об установлении на территории администрации Катарминского</w:t>
      </w:r>
      <w:r w:rsidRPr="009835C7">
        <w:rPr>
          <w:rFonts w:ascii="Arial" w:hAnsi="Arial" w:cs="Arial"/>
          <w:b/>
          <w:sz w:val="32"/>
          <w:szCs w:val="32"/>
        </w:rPr>
        <w:br/>
        <w:t xml:space="preserve">        муниципального образования особого противопожарного режима».</w:t>
      </w:r>
      <w:r w:rsidRPr="009835C7">
        <w:rPr>
          <w:rFonts w:ascii="Arial" w:hAnsi="Arial" w:cs="Arial"/>
          <w:b/>
          <w:sz w:val="32"/>
          <w:szCs w:val="32"/>
        </w:rPr>
        <w:br/>
      </w:r>
    </w:p>
    <w:p w:rsidR="00AB048E" w:rsidRPr="00C432BE" w:rsidRDefault="00AB048E" w:rsidP="00AB048E">
      <w:pPr>
        <w:tabs>
          <w:tab w:val="left" w:pos="690"/>
          <w:tab w:val="left" w:pos="3885"/>
        </w:tabs>
        <w:rPr>
          <w:rFonts w:ascii="Arial" w:hAnsi="Arial" w:cs="Arial"/>
          <w:sz w:val="24"/>
          <w:szCs w:val="24"/>
        </w:rPr>
      </w:pPr>
      <w:r w:rsidRPr="00C432BE">
        <w:rPr>
          <w:rFonts w:ascii="Arial" w:hAnsi="Arial" w:cs="Arial"/>
          <w:sz w:val="24"/>
          <w:szCs w:val="24"/>
        </w:rPr>
        <w:t>В связи с наступлением периода особой противопожарной опасности, связанной с прогнозом неблагоприятных метеорологических явлений и возникающей угрозой населённым пунктам</w:t>
      </w:r>
      <w:proofErr w:type="gramStart"/>
      <w:r w:rsidRPr="00C432BE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C432BE">
        <w:rPr>
          <w:rFonts w:ascii="Arial" w:hAnsi="Arial" w:cs="Arial"/>
          <w:sz w:val="24"/>
          <w:szCs w:val="24"/>
        </w:rPr>
        <w:t xml:space="preserve"> в целях обеспечения безопасности жизнедеятельности населения Катарминского муниципального образова</w:t>
      </w:r>
      <w:r w:rsidR="00E02AF7">
        <w:rPr>
          <w:rFonts w:ascii="Arial" w:hAnsi="Arial" w:cs="Arial"/>
          <w:sz w:val="24"/>
          <w:szCs w:val="24"/>
        </w:rPr>
        <w:t>ния, в соответствии со статьёй 15</w:t>
      </w:r>
      <w:r w:rsidRPr="00C432BE">
        <w:rPr>
          <w:rFonts w:ascii="Arial" w:hAnsi="Arial" w:cs="Arial"/>
          <w:sz w:val="24"/>
          <w:szCs w:val="24"/>
        </w:rPr>
        <w:t xml:space="preserve"> Федерального Закона от </w:t>
      </w:r>
      <w:r w:rsidR="00E02AF7">
        <w:rPr>
          <w:rFonts w:ascii="Arial" w:hAnsi="Arial" w:cs="Arial"/>
          <w:sz w:val="24"/>
          <w:szCs w:val="24"/>
        </w:rPr>
        <w:t>06 .10. 2003г.№ 131-ФЗ «Об общих принципах организации местного самоуправления в Российской федерации », Федеральным законом от 21.12. 1994г. № 68</w:t>
      </w:r>
      <w:r w:rsidRPr="00C432BE">
        <w:rPr>
          <w:rFonts w:ascii="Arial" w:hAnsi="Arial" w:cs="Arial"/>
          <w:sz w:val="24"/>
          <w:szCs w:val="24"/>
        </w:rPr>
        <w:t>-ФЗ</w:t>
      </w:r>
      <w:r w:rsidR="00E02AF7">
        <w:rPr>
          <w:rFonts w:ascii="Arial" w:hAnsi="Arial" w:cs="Arial"/>
          <w:sz w:val="24"/>
          <w:szCs w:val="24"/>
        </w:rPr>
        <w:t xml:space="preserve"> «О защите населения и территорий от чрезвычайных ситуаций природного и техногенного характера»</w:t>
      </w:r>
      <w:r w:rsidR="001002A0">
        <w:rPr>
          <w:rFonts w:ascii="Arial" w:hAnsi="Arial" w:cs="Arial"/>
          <w:sz w:val="24"/>
          <w:szCs w:val="24"/>
        </w:rPr>
        <w:t xml:space="preserve">, Федеральным законом от 21.12.1994г. № 69-ФЗ </w:t>
      </w:r>
      <w:r w:rsidRPr="00C432BE">
        <w:rPr>
          <w:rFonts w:ascii="Arial" w:hAnsi="Arial" w:cs="Arial"/>
          <w:sz w:val="24"/>
          <w:szCs w:val="24"/>
        </w:rPr>
        <w:t xml:space="preserve"> «О по</w:t>
      </w:r>
      <w:r w:rsidR="001002A0">
        <w:rPr>
          <w:rFonts w:ascii="Arial" w:hAnsi="Arial" w:cs="Arial"/>
          <w:sz w:val="24"/>
          <w:szCs w:val="24"/>
        </w:rPr>
        <w:t xml:space="preserve">жарной безопасности»,  Законом </w:t>
      </w:r>
      <w:r w:rsidRPr="00C432BE">
        <w:rPr>
          <w:rFonts w:ascii="Arial" w:hAnsi="Arial" w:cs="Arial"/>
          <w:sz w:val="24"/>
          <w:szCs w:val="24"/>
        </w:rPr>
        <w:t xml:space="preserve"> Иркутской области от 07 октября 2008г. № 78-оз «О пожарной безопасности в Иркутской области»</w:t>
      </w:r>
      <w:proofErr w:type="gramStart"/>
      <w:r w:rsidRPr="00C432BE">
        <w:rPr>
          <w:rFonts w:ascii="Arial" w:hAnsi="Arial" w:cs="Arial"/>
          <w:sz w:val="24"/>
          <w:szCs w:val="24"/>
        </w:rPr>
        <w:t xml:space="preserve"> ,</w:t>
      </w:r>
      <w:proofErr w:type="gramEnd"/>
      <w:r>
        <w:rPr>
          <w:rFonts w:ascii="Arial" w:hAnsi="Arial" w:cs="Arial"/>
          <w:sz w:val="24"/>
          <w:szCs w:val="24"/>
        </w:rPr>
        <w:t xml:space="preserve"> руководствуясь статьей 6 Устава Катарминского муниципального образования, </w:t>
      </w:r>
      <w:r w:rsidRPr="00C432BE">
        <w:rPr>
          <w:rFonts w:ascii="Arial" w:hAnsi="Arial" w:cs="Arial"/>
          <w:sz w:val="24"/>
          <w:szCs w:val="24"/>
        </w:rPr>
        <w:t xml:space="preserve"> администрация Катарминского муниципального образования </w:t>
      </w:r>
    </w:p>
    <w:p w:rsidR="00AB048E" w:rsidRPr="00C432BE" w:rsidRDefault="00AB048E" w:rsidP="00AB048E">
      <w:pPr>
        <w:tabs>
          <w:tab w:val="left" w:pos="690"/>
          <w:tab w:val="left" w:pos="388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</w:t>
      </w:r>
      <w:r w:rsidRPr="00C432BE">
        <w:rPr>
          <w:rFonts w:ascii="Arial" w:hAnsi="Arial" w:cs="Arial"/>
          <w:sz w:val="24"/>
          <w:szCs w:val="24"/>
        </w:rPr>
        <w:t xml:space="preserve">ПОСТАНОВЛЯЕТ:                                                                        </w:t>
      </w:r>
    </w:p>
    <w:p w:rsidR="00EC21E2" w:rsidRDefault="00AB048E" w:rsidP="00AB048E">
      <w:pPr>
        <w:rPr>
          <w:rFonts w:ascii="Arial" w:hAnsi="Arial" w:cs="Arial"/>
          <w:sz w:val="24"/>
          <w:szCs w:val="24"/>
        </w:rPr>
      </w:pPr>
      <w:r w:rsidRPr="00C432BE">
        <w:rPr>
          <w:rFonts w:ascii="Arial" w:hAnsi="Arial" w:cs="Arial"/>
          <w:sz w:val="24"/>
          <w:szCs w:val="24"/>
        </w:rPr>
        <w:t xml:space="preserve">1.Установить на территории администрации Катарминского муниципального образования – сельского поселения с </w:t>
      </w:r>
      <w:r>
        <w:rPr>
          <w:rFonts w:ascii="Arial" w:hAnsi="Arial" w:cs="Arial"/>
          <w:sz w:val="24"/>
          <w:szCs w:val="24"/>
        </w:rPr>
        <w:t>1</w:t>
      </w:r>
      <w:r w:rsidR="00EC21E2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апреля</w:t>
      </w:r>
      <w:r w:rsidRPr="00C432BE">
        <w:rPr>
          <w:rFonts w:ascii="Arial" w:hAnsi="Arial" w:cs="Arial"/>
          <w:sz w:val="24"/>
          <w:szCs w:val="24"/>
        </w:rPr>
        <w:t xml:space="preserve">  20</w:t>
      </w:r>
      <w:r w:rsidR="00EE6D6D">
        <w:rPr>
          <w:rFonts w:ascii="Arial" w:hAnsi="Arial" w:cs="Arial"/>
          <w:sz w:val="24"/>
          <w:szCs w:val="24"/>
        </w:rPr>
        <w:t>20</w:t>
      </w:r>
      <w:r w:rsidRPr="00C432BE">
        <w:rPr>
          <w:rFonts w:ascii="Arial" w:hAnsi="Arial" w:cs="Arial"/>
          <w:sz w:val="24"/>
          <w:szCs w:val="24"/>
        </w:rPr>
        <w:t xml:space="preserve"> года до </w:t>
      </w:r>
      <w:r>
        <w:rPr>
          <w:rFonts w:ascii="Arial" w:hAnsi="Arial" w:cs="Arial"/>
          <w:sz w:val="24"/>
          <w:szCs w:val="24"/>
        </w:rPr>
        <w:t>15  ию</w:t>
      </w:r>
      <w:r w:rsidR="00EE6D6D">
        <w:rPr>
          <w:rFonts w:ascii="Arial" w:hAnsi="Arial" w:cs="Arial"/>
          <w:sz w:val="24"/>
          <w:szCs w:val="24"/>
        </w:rPr>
        <w:t>н</w:t>
      </w:r>
      <w:r w:rsidRPr="00C432BE">
        <w:rPr>
          <w:rFonts w:ascii="Arial" w:hAnsi="Arial" w:cs="Arial"/>
          <w:sz w:val="24"/>
          <w:szCs w:val="24"/>
        </w:rPr>
        <w:t>я  20</w:t>
      </w:r>
      <w:r w:rsidR="00EE6D6D">
        <w:rPr>
          <w:rFonts w:ascii="Arial" w:hAnsi="Arial" w:cs="Arial"/>
          <w:sz w:val="24"/>
          <w:szCs w:val="24"/>
        </w:rPr>
        <w:t>20</w:t>
      </w:r>
      <w:r w:rsidRPr="00C432BE">
        <w:rPr>
          <w:rFonts w:ascii="Arial" w:hAnsi="Arial" w:cs="Arial"/>
          <w:sz w:val="24"/>
          <w:szCs w:val="24"/>
        </w:rPr>
        <w:t xml:space="preserve"> года  </w:t>
      </w:r>
      <w:r>
        <w:rPr>
          <w:rFonts w:ascii="Arial" w:hAnsi="Arial" w:cs="Arial"/>
          <w:sz w:val="24"/>
          <w:szCs w:val="24"/>
        </w:rPr>
        <w:t xml:space="preserve">особый противопожарный режим на территории администрации Катарминского муниципального образования. </w:t>
      </w:r>
      <w:r w:rsidRPr="00C432BE">
        <w:rPr>
          <w:rFonts w:ascii="Arial" w:hAnsi="Arial" w:cs="Arial"/>
          <w:sz w:val="24"/>
          <w:szCs w:val="24"/>
        </w:rPr>
        <w:br/>
        <w:t>2</w:t>
      </w:r>
      <w:r>
        <w:rPr>
          <w:rFonts w:ascii="Arial" w:hAnsi="Arial" w:cs="Arial"/>
          <w:sz w:val="24"/>
          <w:szCs w:val="24"/>
        </w:rPr>
        <w:t>. На период действия особого противопожарного режима устанавливаются дополнительные требования пожарной безопасности, включающие в себя:</w:t>
      </w:r>
    </w:p>
    <w:p w:rsidR="00153083" w:rsidRDefault="00EC21E2" w:rsidP="00AB048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AB048E">
        <w:rPr>
          <w:rFonts w:ascii="Arial" w:hAnsi="Arial" w:cs="Arial"/>
          <w:sz w:val="24"/>
          <w:szCs w:val="24"/>
        </w:rPr>
        <w:br/>
        <w:t xml:space="preserve">  а) </w:t>
      </w:r>
      <w:r w:rsidR="00153083">
        <w:rPr>
          <w:rFonts w:ascii="Arial" w:hAnsi="Arial" w:cs="Arial"/>
          <w:sz w:val="24"/>
          <w:szCs w:val="24"/>
        </w:rPr>
        <w:t>создать оперативный штаб под руководством главы администрации на период особого противопожарного режима;</w:t>
      </w:r>
    </w:p>
    <w:p w:rsidR="00AD740F" w:rsidRDefault="00153083" w:rsidP="00AB048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б) провести проверку готовности </w:t>
      </w:r>
      <w:proofErr w:type="spellStart"/>
      <w:r>
        <w:rPr>
          <w:rFonts w:ascii="Arial" w:hAnsi="Arial" w:cs="Arial"/>
          <w:sz w:val="24"/>
          <w:szCs w:val="24"/>
        </w:rPr>
        <w:t>обьектов</w:t>
      </w:r>
      <w:proofErr w:type="spellEnd"/>
      <w:r>
        <w:rPr>
          <w:rFonts w:ascii="Arial" w:hAnsi="Arial" w:cs="Arial"/>
          <w:sz w:val="24"/>
          <w:szCs w:val="24"/>
        </w:rPr>
        <w:t>, спланированных под пунк</w:t>
      </w:r>
      <w:r w:rsidR="00AD740F">
        <w:rPr>
          <w:rFonts w:ascii="Arial" w:hAnsi="Arial" w:cs="Arial"/>
          <w:sz w:val="24"/>
          <w:szCs w:val="24"/>
        </w:rPr>
        <w:t>ты временного размещения людей;</w:t>
      </w:r>
      <w:r w:rsidR="00AD740F">
        <w:rPr>
          <w:rFonts w:ascii="Arial" w:hAnsi="Arial" w:cs="Arial"/>
          <w:sz w:val="24"/>
          <w:szCs w:val="24"/>
        </w:rPr>
        <w:br/>
        <w:t xml:space="preserve">   </w:t>
      </w:r>
      <w:r>
        <w:rPr>
          <w:rFonts w:ascii="Arial" w:hAnsi="Arial" w:cs="Arial"/>
          <w:sz w:val="24"/>
          <w:szCs w:val="24"/>
        </w:rPr>
        <w:t xml:space="preserve"> в)</w:t>
      </w:r>
      <w:r w:rsidR="00AD740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обеспечить готовность систем связи и оповещения населения в случае возникновения </w:t>
      </w:r>
      <w:r w:rsidR="00AD740F">
        <w:rPr>
          <w:rFonts w:ascii="Arial" w:hAnsi="Arial" w:cs="Arial"/>
          <w:sz w:val="24"/>
          <w:szCs w:val="24"/>
        </w:rPr>
        <w:t>чрезвычайных ситуаций;</w:t>
      </w:r>
      <w:r w:rsidR="00AD740F">
        <w:rPr>
          <w:rFonts w:ascii="Arial" w:hAnsi="Arial" w:cs="Arial"/>
          <w:sz w:val="24"/>
          <w:szCs w:val="24"/>
        </w:rPr>
        <w:br/>
        <w:t xml:space="preserve">    г) обеспечить доведение информации до ЕДДС администрации </w:t>
      </w:r>
      <w:proofErr w:type="spellStart"/>
      <w:r w:rsidR="00AD740F">
        <w:rPr>
          <w:rFonts w:ascii="Arial" w:hAnsi="Arial" w:cs="Arial"/>
          <w:sz w:val="24"/>
          <w:szCs w:val="24"/>
        </w:rPr>
        <w:t>Нижнеудинского</w:t>
      </w:r>
      <w:proofErr w:type="spellEnd"/>
      <w:r w:rsidR="00AD740F">
        <w:rPr>
          <w:rFonts w:ascii="Arial" w:hAnsi="Arial" w:cs="Arial"/>
          <w:sz w:val="24"/>
          <w:szCs w:val="24"/>
        </w:rPr>
        <w:t xml:space="preserve"> района;</w:t>
      </w:r>
      <w:r w:rsidR="00AD740F">
        <w:rPr>
          <w:rFonts w:ascii="Arial" w:hAnsi="Arial" w:cs="Arial"/>
          <w:sz w:val="24"/>
          <w:szCs w:val="24"/>
        </w:rPr>
        <w:br/>
        <w:t xml:space="preserve">    д) провести уборку территорий  населенных пунктов от мусора, сухой растительности;</w:t>
      </w:r>
      <w:r w:rsidR="00AD740F">
        <w:rPr>
          <w:rFonts w:ascii="Arial" w:hAnsi="Arial" w:cs="Arial"/>
          <w:sz w:val="24"/>
          <w:szCs w:val="24"/>
        </w:rPr>
        <w:br/>
        <w:t xml:space="preserve">   е) обеспечить информирование населения о требованиях пожарной безопасности, предусмотренных Правилами противопожарного режима в РФ</w:t>
      </w:r>
      <w:proofErr w:type="gramStart"/>
      <w:r w:rsidR="00AD740F">
        <w:rPr>
          <w:rFonts w:ascii="Arial" w:hAnsi="Arial" w:cs="Arial"/>
          <w:sz w:val="24"/>
          <w:szCs w:val="24"/>
        </w:rPr>
        <w:t xml:space="preserve"> ,</w:t>
      </w:r>
      <w:proofErr w:type="gramEnd"/>
      <w:r w:rsidR="00AD740F">
        <w:rPr>
          <w:rFonts w:ascii="Arial" w:hAnsi="Arial" w:cs="Arial"/>
          <w:sz w:val="24"/>
          <w:szCs w:val="24"/>
        </w:rPr>
        <w:t xml:space="preserve"> утвержденными постановлением Правительства РФ от 25.04.2012г. № 390, а также о порядке использования открытого огня и разведения костров на землях населенных пунктов;</w:t>
      </w:r>
    </w:p>
    <w:p w:rsidR="00AB048E" w:rsidRPr="00C432BE" w:rsidRDefault="00153083" w:rsidP="00AB048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AB048E" w:rsidRPr="00C432BE">
        <w:rPr>
          <w:rFonts w:ascii="Arial" w:hAnsi="Arial" w:cs="Arial"/>
          <w:sz w:val="24"/>
          <w:szCs w:val="24"/>
        </w:rPr>
        <w:t xml:space="preserve">3.Опубликовать настоящее Постановление в </w:t>
      </w:r>
      <w:r w:rsidR="00D2388E">
        <w:rPr>
          <w:rFonts w:ascii="Arial" w:hAnsi="Arial" w:cs="Arial"/>
          <w:sz w:val="24"/>
          <w:szCs w:val="24"/>
        </w:rPr>
        <w:t>печатном средстве массовой информации «Вестник</w:t>
      </w:r>
      <w:r w:rsidR="00AB048E" w:rsidRPr="00C432B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B048E" w:rsidRPr="00C432BE">
        <w:rPr>
          <w:rFonts w:ascii="Arial" w:hAnsi="Arial" w:cs="Arial"/>
          <w:sz w:val="24"/>
          <w:szCs w:val="24"/>
        </w:rPr>
        <w:t>Катарми</w:t>
      </w:r>
      <w:r w:rsidR="000900DA">
        <w:rPr>
          <w:rFonts w:ascii="Arial" w:hAnsi="Arial" w:cs="Arial"/>
          <w:sz w:val="24"/>
          <w:szCs w:val="24"/>
        </w:rPr>
        <w:t>нского</w:t>
      </w:r>
      <w:proofErr w:type="spellEnd"/>
      <w:r w:rsidR="000900DA">
        <w:rPr>
          <w:rFonts w:ascii="Arial" w:hAnsi="Arial" w:cs="Arial"/>
          <w:sz w:val="24"/>
          <w:szCs w:val="24"/>
        </w:rPr>
        <w:t xml:space="preserve"> сельского поселения»</w:t>
      </w:r>
      <w:r w:rsidR="00D2388E">
        <w:rPr>
          <w:rFonts w:ascii="Arial" w:hAnsi="Arial" w:cs="Arial"/>
          <w:sz w:val="24"/>
          <w:szCs w:val="24"/>
        </w:rPr>
        <w:t xml:space="preserve"> и на сайте </w:t>
      </w:r>
      <w:proofErr w:type="spellStart"/>
      <w:r w:rsidR="00D2388E">
        <w:rPr>
          <w:rFonts w:ascii="Arial" w:hAnsi="Arial" w:cs="Arial"/>
          <w:sz w:val="24"/>
          <w:szCs w:val="24"/>
        </w:rPr>
        <w:t>Катарминского</w:t>
      </w:r>
      <w:proofErr w:type="spellEnd"/>
      <w:r w:rsidR="00D2388E">
        <w:rPr>
          <w:rFonts w:ascii="Arial" w:hAnsi="Arial" w:cs="Arial"/>
          <w:sz w:val="24"/>
          <w:szCs w:val="24"/>
        </w:rPr>
        <w:t xml:space="preserve"> муниципального образования в информационно-телекоммуникационной сети «Интернет»</w:t>
      </w:r>
      <w:r w:rsidR="000900DA">
        <w:rPr>
          <w:rFonts w:ascii="Arial" w:hAnsi="Arial" w:cs="Arial"/>
          <w:sz w:val="24"/>
          <w:szCs w:val="24"/>
        </w:rPr>
        <w:t>.</w:t>
      </w:r>
      <w:r w:rsidR="000900DA">
        <w:rPr>
          <w:rFonts w:ascii="Arial" w:hAnsi="Arial" w:cs="Arial"/>
          <w:sz w:val="24"/>
          <w:szCs w:val="24"/>
        </w:rPr>
        <w:br/>
        <w:t>4. Контроль</w:t>
      </w:r>
      <w:r w:rsidR="00AB048E" w:rsidRPr="00C432BE">
        <w:rPr>
          <w:rFonts w:ascii="Arial" w:hAnsi="Arial" w:cs="Arial"/>
          <w:sz w:val="24"/>
          <w:szCs w:val="24"/>
        </w:rPr>
        <w:t xml:space="preserve"> за исполнение настоящего Постановления оставляю за собой.</w:t>
      </w:r>
    </w:p>
    <w:p w:rsidR="00AB048E" w:rsidRPr="00C432BE" w:rsidRDefault="00AB048E" w:rsidP="00AB048E">
      <w:pPr>
        <w:rPr>
          <w:rFonts w:ascii="Arial" w:hAnsi="Arial" w:cs="Arial"/>
          <w:sz w:val="24"/>
          <w:szCs w:val="24"/>
        </w:rPr>
      </w:pPr>
    </w:p>
    <w:p w:rsidR="00AB048E" w:rsidRPr="00C432BE" w:rsidRDefault="00AB048E" w:rsidP="00AB048E">
      <w:pPr>
        <w:rPr>
          <w:rFonts w:ascii="Arial" w:hAnsi="Arial" w:cs="Arial"/>
          <w:sz w:val="24"/>
          <w:szCs w:val="24"/>
        </w:rPr>
      </w:pPr>
      <w:r w:rsidRPr="00C432BE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C432BE">
        <w:rPr>
          <w:rFonts w:ascii="Arial" w:hAnsi="Arial" w:cs="Arial"/>
          <w:sz w:val="24"/>
          <w:szCs w:val="24"/>
        </w:rPr>
        <w:t>Катарминского</w:t>
      </w:r>
      <w:proofErr w:type="spellEnd"/>
      <w:r w:rsidRPr="00C432BE">
        <w:rPr>
          <w:rFonts w:ascii="Arial" w:hAnsi="Arial" w:cs="Arial"/>
          <w:sz w:val="24"/>
          <w:szCs w:val="24"/>
        </w:rPr>
        <w:t xml:space="preserve"> </w:t>
      </w:r>
      <w:r w:rsidRPr="00C432BE">
        <w:rPr>
          <w:rFonts w:ascii="Arial" w:hAnsi="Arial" w:cs="Arial"/>
          <w:sz w:val="24"/>
          <w:szCs w:val="24"/>
        </w:rPr>
        <w:br/>
        <w:t xml:space="preserve">муниципального образования </w:t>
      </w:r>
      <w:r w:rsidR="00D2388E">
        <w:rPr>
          <w:rFonts w:ascii="Arial" w:hAnsi="Arial" w:cs="Arial"/>
          <w:sz w:val="24"/>
          <w:szCs w:val="24"/>
        </w:rPr>
        <w:br/>
      </w:r>
      <w:r w:rsidRPr="00C432BE">
        <w:rPr>
          <w:rFonts w:ascii="Arial" w:hAnsi="Arial" w:cs="Arial"/>
          <w:sz w:val="24"/>
          <w:szCs w:val="24"/>
        </w:rPr>
        <w:t>администрации</w:t>
      </w:r>
      <w:r w:rsidRPr="00C432BE">
        <w:rPr>
          <w:rFonts w:ascii="Arial" w:hAnsi="Arial" w:cs="Arial"/>
          <w:sz w:val="24"/>
          <w:szCs w:val="24"/>
        </w:rPr>
        <w:br/>
        <w:t xml:space="preserve">сельского поселения:                                                        </w:t>
      </w:r>
      <w:proofErr w:type="spellStart"/>
      <w:r w:rsidRPr="00C432BE">
        <w:rPr>
          <w:rFonts w:ascii="Arial" w:hAnsi="Arial" w:cs="Arial"/>
          <w:sz w:val="24"/>
          <w:szCs w:val="24"/>
        </w:rPr>
        <w:t>М.В.Шарикало</w:t>
      </w:r>
      <w:proofErr w:type="spellEnd"/>
    </w:p>
    <w:p w:rsidR="00E85F3E" w:rsidRDefault="00E85F3E"/>
    <w:sectPr w:rsidR="00E85F3E" w:rsidSect="00681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B048E"/>
    <w:rsid w:val="000900DA"/>
    <w:rsid w:val="001002A0"/>
    <w:rsid w:val="00153083"/>
    <w:rsid w:val="00301E44"/>
    <w:rsid w:val="003418DE"/>
    <w:rsid w:val="00587E04"/>
    <w:rsid w:val="005C5F36"/>
    <w:rsid w:val="00702A86"/>
    <w:rsid w:val="0082653D"/>
    <w:rsid w:val="009835C7"/>
    <w:rsid w:val="00AB048E"/>
    <w:rsid w:val="00AD740F"/>
    <w:rsid w:val="00D2388E"/>
    <w:rsid w:val="00E02AF7"/>
    <w:rsid w:val="00E85F3E"/>
    <w:rsid w:val="00EC21E2"/>
    <w:rsid w:val="00EE6D6D"/>
    <w:rsid w:val="00F1226F"/>
    <w:rsid w:val="00F77760"/>
    <w:rsid w:val="00F92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6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comp01</dc:creator>
  <cp:keywords/>
  <dc:description/>
  <cp:lastModifiedBy>Asus</cp:lastModifiedBy>
  <cp:revision>14</cp:revision>
  <cp:lastPrinted>2020-04-16T04:32:00Z</cp:lastPrinted>
  <dcterms:created xsi:type="dcterms:W3CDTF">2018-04-06T04:33:00Z</dcterms:created>
  <dcterms:modified xsi:type="dcterms:W3CDTF">2020-04-16T04:34:00Z</dcterms:modified>
</cp:coreProperties>
</file>