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56" w:rsidRPr="005E2456" w:rsidRDefault="005E2456" w:rsidP="005E2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2456" w:rsidRPr="005E2456" w:rsidRDefault="005E2456" w:rsidP="005E2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456" w:rsidRPr="005E2456" w:rsidRDefault="005E2456" w:rsidP="005E245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  <w:r w:rsidRPr="005E24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E2456" w:rsidRPr="005E2456" w:rsidRDefault="005E2456" w:rsidP="005E245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  <w:r w:rsidRPr="005E24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5E2456" w:rsidRPr="005E2456" w:rsidRDefault="005E2456" w:rsidP="005E245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E24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5E2456" w:rsidRPr="005E2456" w:rsidRDefault="005E2456" w:rsidP="005E2456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5E2456">
        <w:rPr>
          <w:rFonts w:ascii="Arial" w:eastAsia="Arial Unicode MS" w:hAnsi="Arial" w:cs="Arial"/>
          <w:b/>
          <w:sz w:val="32"/>
          <w:szCs w:val="32"/>
          <w:lang w:eastAsia="ru-RU"/>
        </w:rPr>
        <w:t>КАТАРМИНСКОГО</w:t>
      </w:r>
    </w:p>
    <w:p w:rsidR="005E2456" w:rsidRPr="005E2456" w:rsidRDefault="005E2456" w:rsidP="005E2456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5E2456">
        <w:rPr>
          <w:rFonts w:ascii="Arial" w:eastAsia="Arial Unicode MS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5E2456" w:rsidRPr="005E2456" w:rsidRDefault="005E2456" w:rsidP="005E24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2456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E2456" w:rsidRPr="005E2456" w:rsidRDefault="005E2456" w:rsidP="005E245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80"/>
          <w:sz w:val="24"/>
          <w:szCs w:val="24"/>
          <w:lang w:eastAsia="ru-RU"/>
        </w:rPr>
      </w:pPr>
      <w:r w:rsidRPr="005E2456">
        <w:rPr>
          <w:rFonts w:ascii="Times New Roman" w:eastAsia="Times New Roman" w:hAnsi="Times New Roman" w:cs="Times New Roman"/>
          <w:spacing w:val="180"/>
          <w:szCs w:val="24"/>
          <w:lang w:eastAsia="ru-RU"/>
        </w:rPr>
        <w:t>********************************</w:t>
      </w:r>
    </w:p>
    <w:p w:rsidR="005E2456" w:rsidRPr="005E2456" w:rsidRDefault="005E2456" w:rsidP="005E24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2456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с. Катарма, </w:t>
      </w:r>
      <w:proofErr w:type="spellStart"/>
      <w:proofErr w:type="gramStart"/>
      <w:r w:rsidRPr="005E2456">
        <w:rPr>
          <w:rFonts w:ascii="Arial" w:eastAsia="Times New Roman" w:hAnsi="Arial" w:cs="Arial"/>
          <w:spacing w:val="20"/>
          <w:sz w:val="24"/>
          <w:szCs w:val="24"/>
          <w:lang w:eastAsia="ru-RU"/>
        </w:rPr>
        <w:t>ул</w:t>
      </w:r>
      <w:proofErr w:type="spellEnd"/>
      <w:proofErr w:type="gramEnd"/>
      <w:r w:rsidRPr="005E2456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 Катарминская,13     </w:t>
      </w:r>
      <w:r w:rsidRPr="005E2456">
        <w:rPr>
          <w:rFonts w:ascii="Arial" w:eastAsia="Times New Roman" w:hAnsi="Arial" w:cs="Arial"/>
          <w:spacing w:val="20"/>
          <w:sz w:val="24"/>
          <w:szCs w:val="24"/>
          <w:lang w:eastAsia="ru-RU"/>
        </w:rPr>
        <w:tab/>
      </w:r>
      <w:r w:rsidRPr="005E2456">
        <w:rPr>
          <w:rFonts w:ascii="Arial" w:eastAsia="Times New Roman" w:hAnsi="Arial" w:cs="Arial"/>
          <w:spacing w:val="20"/>
          <w:sz w:val="24"/>
          <w:szCs w:val="24"/>
          <w:lang w:eastAsia="ru-RU"/>
        </w:rPr>
        <w:tab/>
        <w:t xml:space="preserve">        </w:t>
      </w:r>
      <w:r w:rsidRPr="005E2456">
        <w:rPr>
          <w:rFonts w:ascii="Arial" w:eastAsia="Times New Roman" w:hAnsi="Arial" w:cs="Arial"/>
          <w:sz w:val="24"/>
          <w:szCs w:val="24"/>
          <w:lang w:eastAsia="ru-RU"/>
        </w:rPr>
        <w:t>тел.: 8 (39557) 73980</w:t>
      </w:r>
    </w:p>
    <w:p w:rsidR="005E2456" w:rsidRPr="005E2456" w:rsidRDefault="005E2456" w:rsidP="005E2456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5E2456">
        <w:rPr>
          <w:rFonts w:ascii="Arial" w:eastAsia="Times New Roman" w:hAnsi="Arial" w:cs="Arial"/>
          <w:sz w:val="24"/>
          <w:szCs w:val="24"/>
          <w:lang w:eastAsia="ru-RU"/>
        </w:rPr>
        <w:t>от « 16 »  января  2020 г. № 3</w:t>
      </w:r>
      <w:r w:rsidRPr="005E24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24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245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факс: 8 (39557)</w:t>
      </w:r>
    </w:p>
    <w:p w:rsidR="005E2456" w:rsidRPr="005E2456" w:rsidRDefault="005E2456" w:rsidP="005E2456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5E24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456"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Pr="005E245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5E2456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Pr="005E2456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hyperlink r:id="rId7" w:history="1">
        <w:r w:rsidRPr="005E245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ka</w:t>
        </w:r>
        <w:r w:rsidRPr="005E245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2016</w:t>
        </w:r>
        <w:r w:rsidRPr="005E245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mi</w:t>
        </w:r>
        <w:r w:rsidRPr="005E245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@</w:t>
        </w:r>
        <w:r w:rsidRPr="005E245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5E245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E245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E2456" w:rsidRPr="005E2456" w:rsidRDefault="005E2456" w:rsidP="005E2456">
      <w:pPr>
        <w:spacing w:after="0" w:line="240" w:lineRule="auto"/>
        <w:ind w:left="5664" w:right="-1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2456" w:rsidRPr="005E2456" w:rsidRDefault="005E2456" w:rsidP="005E24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2456">
        <w:rPr>
          <w:rFonts w:ascii="Arial" w:eastAsia="Times New Roman" w:hAnsi="Arial" w:cs="Arial"/>
          <w:sz w:val="24"/>
          <w:szCs w:val="24"/>
          <w:lang w:eastAsia="ru-RU"/>
        </w:rPr>
        <w:t xml:space="preserve">Об организации сбора и определении места </w:t>
      </w:r>
    </w:p>
    <w:p w:rsidR="005E2456" w:rsidRPr="005E2456" w:rsidRDefault="005E2456" w:rsidP="005E24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2456">
        <w:rPr>
          <w:rFonts w:ascii="Arial" w:eastAsia="Times New Roman" w:hAnsi="Arial" w:cs="Arial"/>
          <w:sz w:val="24"/>
          <w:szCs w:val="24"/>
          <w:lang w:eastAsia="ru-RU"/>
        </w:rPr>
        <w:t xml:space="preserve">первичного сбора и размещения </w:t>
      </w:r>
      <w:proofErr w:type="gramStart"/>
      <w:r w:rsidRPr="005E2456">
        <w:rPr>
          <w:rFonts w:ascii="Arial" w:eastAsia="Times New Roman" w:hAnsi="Arial" w:cs="Arial"/>
          <w:sz w:val="24"/>
          <w:szCs w:val="24"/>
          <w:lang w:eastAsia="ru-RU"/>
        </w:rPr>
        <w:t>отработанных</w:t>
      </w:r>
      <w:proofErr w:type="gramEnd"/>
    </w:p>
    <w:p w:rsidR="005E2456" w:rsidRPr="005E2456" w:rsidRDefault="005E2456" w:rsidP="005E24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2456">
        <w:rPr>
          <w:rFonts w:ascii="Arial" w:eastAsia="Times New Roman" w:hAnsi="Arial" w:cs="Arial"/>
          <w:sz w:val="24"/>
          <w:szCs w:val="24"/>
          <w:lang w:eastAsia="ru-RU"/>
        </w:rPr>
        <w:t xml:space="preserve">ртутьсодержащих ламп на территории </w:t>
      </w:r>
    </w:p>
    <w:p w:rsidR="005E2456" w:rsidRPr="005E2456" w:rsidRDefault="005E2456" w:rsidP="005E24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2456">
        <w:rPr>
          <w:rFonts w:ascii="Arial" w:eastAsia="Times New Roman" w:hAnsi="Arial" w:cs="Arial"/>
          <w:sz w:val="24"/>
          <w:szCs w:val="24"/>
          <w:lang w:eastAsia="ru-RU"/>
        </w:rPr>
        <w:t>Катарминского муниципального образования</w:t>
      </w:r>
    </w:p>
    <w:p w:rsidR="005E2456" w:rsidRPr="005E2456" w:rsidRDefault="005E2456" w:rsidP="005E24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2456" w:rsidRPr="005E2456" w:rsidRDefault="005E2456" w:rsidP="005E24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E2456" w:rsidRPr="005E2456" w:rsidRDefault="005E2456" w:rsidP="005E2456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45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</w:t>
      </w:r>
      <w:hyperlink r:id="rId8" w:history="1">
        <w:r w:rsidRPr="005E2456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5E2456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06.10.2003г. N131-ФЗ «Об общих принципах организации местного самоуправления в Российской Федерации", руководствуясь ст. 40 Устава муниципального образования «</w:t>
      </w:r>
      <w:proofErr w:type="spellStart"/>
      <w:r w:rsidRPr="005E2456">
        <w:rPr>
          <w:rFonts w:ascii="Arial" w:eastAsia="Times New Roman" w:hAnsi="Arial" w:cs="Arial"/>
          <w:sz w:val="24"/>
          <w:szCs w:val="24"/>
          <w:lang w:eastAsia="ru-RU"/>
        </w:rPr>
        <w:t>Нижнеудинский</w:t>
      </w:r>
      <w:proofErr w:type="spellEnd"/>
      <w:r w:rsidRPr="005E2456">
        <w:rPr>
          <w:rFonts w:ascii="Arial" w:eastAsia="Times New Roman" w:hAnsi="Arial" w:cs="Arial"/>
          <w:sz w:val="24"/>
          <w:szCs w:val="24"/>
          <w:lang w:eastAsia="ru-RU"/>
        </w:rPr>
        <w:t xml:space="preserve"> район», администрация Катарминского муниципального образования</w:t>
      </w:r>
    </w:p>
    <w:p w:rsidR="005E2456" w:rsidRPr="005E2456" w:rsidRDefault="005E2456" w:rsidP="005E2456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2456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Pr="005E245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E2456" w:rsidRPr="005E2456" w:rsidRDefault="005E2456" w:rsidP="005E2456">
      <w:pPr>
        <w:tabs>
          <w:tab w:val="left" w:pos="3750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2456" w:rsidRPr="005E2456" w:rsidRDefault="005E2456" w:rsidP="005E24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456">
        <w:rPr>
          <w:rFonts w:ascii="Arial" w:eastAsia="Times New Roman" w:hAnsi="Arial" w:cs="Arial"/>
          <w:sz w:val="24"/>
          <w:szCs w:val="24"/>
          <w:lang w:eastAsia="ru-RU"/>
        </w:rPr>
        <w:t>Установить на территории Катарминского муниципального образования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</w:t>
      </w:r>
      <w:proofErr w:type="gramStart"/>
      <w:r w:rsidRPr="005E2456">
        <w:rPr>
          <w:rFonts w:ascii="Arial" w:eastAsia="Times New Roman" w:hAnsi="Arial" w:cs="Arial"/>
          <w:sz w:val="24"/>
          <w:szCs w:val="24"/>
          <w:lang w:eastAsia="ru-RU"/>
        </w:rPr>
        <w:t>х-</w:t>
      </w:r>
      <w:proofErr w:type="gramEnd"/>
      <w:r w:rsidRPr="005E2456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специальный контейнер, расположенный по адресу: Иркутская область, </w:t>
      </w:r>
      <w:proofErr w:type="spellStart"/>
      <w:r w:rsidRPr="005E2456">
        <w:rPr>
          <w:rFonts w:ascii="Arial" w:eastAsia="Times New Roman" w:hAnsi="Arial" w:cs="Arial"/>
          <w:sz w:val="24"/>
          <w:szCs w:val="24"/>
          <w:lang w:eastAsia="ru-RU"/>
        </w:rPr>
        <w:t>Нижнеудинский</w:t>
      </w:r>
      <w:proofErr w:type="spellEnd"/>
      <w:r w:rsidRPr="005E2456">
        <w:rPr>
          <w:rFonts w:ascii="Arial" w:eastAsia="Times New Roman" w:hAnsi="Arial" w:cs="Arial"/>
          <w:sz w:val="24"/>
          <w:szCs w:val="24"/>
          <w:lang w:eastAsia="ru-RU"/>
        </w:rPr>
        <w:t xml:space="preserve"> район, с. Катарма, ул</w:t>
      </w:r>
      <w:proofErr w:type="gramStart"/>
      <w:r w:rsidRPr="005E2456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Pr="005E2456">
        <w:rPr>
          <w:rFonts w:ascii="Arial" w:eastAsia="Times New Roman" w:hAnsi="Arial" w:cs="Arial"/>
          <w:sz w:val="24"/>
          <w:szCs w:val="24"/>
          <w:lang w:eastAsia="ru-RU"/>
        </w:rPr>
        <w:t>атарминская,13</w:t>
      </w:r>
    </w:p>
    <w:p w:rsidR="005E2456" w:rsidRPr="005E2456" w:rsidRDefault="005E2456" w:rsidP="005E24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456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информирование населения Катарминского муниципального образования о правилах безопасного сбора и передачи на хранение обработанных ртутьсодержащих ламп путем размещения соответствующей информации на информационных стендах по адресу: </w:t>
      </w:r>
      <w:proofErr w:type="spellStart"/>
      <w:r w:rsidRPr="005E2456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5E2456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Pr="005E2456">
        <w:rPr>
          <w:rFonts w:ascii="Arial" w:eastAsia="Times New Roman" w:hAnsi="Arial" w:cs="Arial"/>
          <w:sz w:val="24"/>
          <w:szCs w:val="24"/>
          <w:lang w:eastAsia="ru-RU"/>
        </w:rPr>
        <w:t>атарма</w:t>
      </w:r>
      <w:proofErr w:type="spellEnd"/>
      <w:r w:rsidRPr="005E2456">
        <w:rPr>
          <w:rFonts w:ascii="Arial" w:eastAsia="Times New Roman" w:hAnsi="Arial" w:cs="Arial"/>
          <w:sz w:val="24"/>
          <w:szCs w:val="24"/>
          <w:lang w:eastAsia="ru-RU"/>
        </w:rPr>
        <w:t>, ул.Катарминская,13.</w:t>
      </w:r>
    </w:p>
    <w:p w:rsidR="005E2456" w:rsidRPr="005E2456" w:rsidRDefault="005E2456" w:rsidP="005E24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5E2456">
        <w:rPr>
          <w:rFonts w:ascii="Arial" w:eastAsia="Times New Roman" w:hAnsi="Arial" w:cs="Arial"/>
          <w:sz w:val="24"/>
          <w:szCs w:val="24"/>
          <w:lang w:eastAsia="ru-RU"/>
        </w:rPr>
        <w:t>Постановление подлежит официальному опубликованию в печатном средстве массовой информации «Вестник Катарминского сельского поселения» и размещению в информационно-телекоммуникационной сети «Интернет».</w:t>
      </w:r>
    </w:p>
    <w:p w:rsidR="005E2456" w:rsidRPr="005E2456" w:rsidRDefault="005E2456" w:rsidP="005E24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E245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E245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постановления оставляю за собой</w:t>
      </w:r>
      <w:r w:rsidRPr="005E245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E2456">
        <w:rPr>
          <w:rFonts w:ascii="Arial" w:eastAsia="Times New Roman" w:hAnsi="Arial" w:cs="Arial"/>
          <w:sz w:val="24"/>
          <w:szCs w:val="24"/>
          <w:lang w:eastAsia="ru-RU"/>
        </w:rPr>
        <w:br/>
        <w:t>Глава Катарминского</w:t>
      </w:r>
    </w:p>
    <w:p w:rsidR="005E2456" w:rsidRPr="005E2456" w:rsidRDefault="005E2456" w:rsidP="005E2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45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образования:                            </w:t>
      </w:r>
      <w:proofErr w:type="spellStart"/>
      <w:r w:rsidRPr="005E2456">
        <w:rPr>
          <w:rFonts w:ascii="Arial" w:eastAsia="Times New Roman" w:hAnsi="Arial" w:cs="Arial"/>
          <w:sz w:val="24"/>
          <w:szCs w:val="24"/>
          <w:lang w:eastAsia="ru-RU"/>
        </w:rPr>
        <w:t>М.В.Шарикало</w:t>
      </w:r>
      <w:proofErr w:type="spellEnd"/>
      <w:r w:rsidRPr="005E24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E6084" w:rsidRDefault="000E6084"/>
    <w:sectPr w:rsidR="000E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E4CD9"/>
    <w:multiLevelType w:val="hybridMultilevel"/>
    <w:tmpl w:val="1054DB68"/>
    <w:lvl w:ilvl="0" w:tplc="EC8AF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54"/>
    <w:rsid w:val="000E6084"/>
    <w:rsid w:val="00501654"/>
    <w:rsid w:val="005E2456"/>
    <w:rsid w:val="00D2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6A49B24B71B53A1E78BA848372B9E315F8BD77262A12D8559971207BB0fBD" TargetMode="External"/><Relationship Id="rId3" Type="http://schemas.openxmlformats.org/officeDocument/2006/relationships/styles" Target="styles.xml"/><Relationship Id="rId7" Type="http://schemas.openxmlformats.org/officeDocument/2006/relationships/hyperlink" Target="mailto:ka2016m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626E4-C109-4B79-96C9-8BC14EC5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2021-06-25T02:38:00Z</cp:lastPrinted>
  <dcterms:created xsi:type="dcterms:W3CDTF">2020-01-28T06:07:00Z</dcterms:created>
  <dcterms:modified xsi:type="dcterms:W3CDTF">2021-06-25T02:39:00Z</dcterms:modified>
</cp:coreProperties>
</file>