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f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374710" w:rsidRPr="00E94576" w:rsidTr="00374710">
        <w:tc>
          <w:tcPr>
            <w:tcW w:w="5070" w:type="dxa"/>
          </w:tcPr>
          <w:p w:rsidR="00374710" w:rsidRPr="00E94576" w:rsidRDefault="00374710" w:rsidP="00434EDF">
            <w:pPr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kern w:val="2"/>
                <w:lang w:eastAsia="en-US"/>
              </w:rPr>
            </w:pPr>
          </w:p>
        </w:tc>
        <w:tc>
          <w:tcPr>
            <w:tcW w:w="4961" w:type="dxa"/>
          </w:tcPr>
          <w:p w:rsidR="00374710" w:rsidRPr="00A502D6" w:rsidRDefault="00A502D6" w:rsidP="0065641A">
            <w:pPr>
              <w:suppressAutoHyphens/>
              <w:ind w:firstLine="36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  <w:r>
              <w:rPr>
                <w:rFonts w:ascii="Arial" w:hAnsi="Arial" w:cs="Arial"/>
                <w:b/>
                <w:kern w:val="2"/>
                <w:lang w:eastAsia="en-US"/>
              </w:rPr>
              <w:t xml:space="preserve"> </w:t>
            </w:r>
          </w:p>
          <w:p w:rsidR="00374710" w:rsidRPr="000871C0" w:rsidRDefault="00374710" w:rsidP="0065641A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kern w:val="2"/>
                <w:lang w:eastAsia="en-US"/>
              </w:rPr>
            </w:pPr>
          </w:p>
        </w:tc>
      </w:tr>
    </w:tbl>
    <w:p w:rsidR="00A502D6" w:rsidRPr="00FD7513" w:rsidRDefault="00FD7513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D7513">
        <w:rPr>
          <w:rFonts w:ascii="Arial" w:hAnsi="Arial" w:cs="Arial"/>
          <w:b/>
          <w:sz w:val="28"/>
          <w:szCs w:val="28"/>
        </w:rPr>
        <w:t>17</w:t>
      </w:r>
      <w:r w:rsidR="00A502D6" w:rsidRPr="00FD7513">
        <w:rPr>
          <w:rFonts w:ascii="Arial" w:hAnsi="Arial" w:cs="Arial"/>
          <w:b/>
          <w:sz w:val="28"/>
          <w:szCs w:val="28"/>
        </w:rPr>
        <w:t xml:space="preserve">.02.2022 </w:t>
      </w:r>
      <w:r w:rsidRPr="00FD7513">
        <w:rPr>
          <w:rFonts w:ascii="Arial" w:hAnsi="Arial" w:cs="Arial"/>
          <w:b/>
          <w:sz w:val="28"/>
          <w:szCs w:val="28"/>
        </w:rPr>
        <w:t>г. № 12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ИРКУТСКАЯ ОБЛАСТЬ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«НИЖНЕУДИНСКИЙ РАЙОН»</w:t>
      </w:r>
    </w:p>
    <w:p w:rsidR="00A502D6" w:rsidRPr="00954E1C" w:rsidRDefault="00466E2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КАТАРМИН</w:t>
      </w:r>
      <w:r w:rsidR="00A502D6" w:rsidRPr="00954E1C">
        <w:rPr>
          <w:rFonts w:ascii="Arial" w:hAnsi="Arial" w:cs="Arial"/>
          <w:b/>
          <w:sz w:val="28"/>
          <w:szCs w:val="28"/>
        </w:rPr>
        <w:t>СКОЕ МУНИЦИПАЛЬНОЕ ОБРАЗОВАНИЕ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АДМИНИСТРАЦИЯ</w:t>
      </w:r>
    </w:p>
    <w:p w:rsidR="00A502D6" w:rsidRPr="00954E1C" w:rsidRDefault="00A502D6" w:rsidP="00A502D6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954E1C">
        <w:rPr>
          <w:rFonts w:ascii="Arial" w:hAnsi="Arial" w:cs="Arial"/>
          <w:b/>
          <w:sz w:val="28"/>
          <w:szCs w:val="28"/>
        </w:rPr>
        <w:t>ПОСТАНОВЛЕНИЕ</w:t>
      </w:r>
    </w:p>
    <w:p w:rsidR="00A502D6" w:rsidRDefault="00A502D6" w:rsidP="00A502D6">
      <w:pPr>
        <w:ind w:left="180"/>
        <w:rPr>
          <w:sz w:val="28"/>
          <w:szCs w:val="28"/>
        </w:rPr>
      </w:pPr>
    </w:p>
    <w:p w:rsidR="00A502D6" w:rsidRPr="00573C03" w:rsidRDefault="00A502D6" w:rsidP="00A502D6">
      <w:pPr>
        <w:ind w:left="180"/>
        <w:rPr>
          <w:sz w:val="28"/>
          <w:szCs w:val="28"/>
        </w:rPr>
      </w:pP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 w:rsidRPr="00573C0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</w:t>
      </w:r>
      <w:r w:rsidRPr="00573C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утверждении программы профилактики</w:t>
      </w:r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рисков причинения вреда (ущерба) </w:t>
      </w:r>
      <w:proofErr w:type="gramStart"/>
      <w:r>
        <w:rPr>
          <w:b/>
          <w:bCs/>
          <w:sz w:val="28"/>
          <w:szCs w:val="28"/>
        </w:rPr>
        <w:t>охраняемым</w:t>
      </w:r>
      <w:proofErr w:type="gramEnd"/>
    </w:p>
    <w:p w:rsidR="00A502D6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законом ценностям по </w:t>
      </w:r>
      <w:proofErr w:type="gramStart"/>
      <w:r>
        <w:rPr>
          <w:b/>
          <w:bCs/>
          <w:sz w:val="28"/>
          <w:szCs w:val="28"/>
        </w:rPr>
        <w:t>муниципальному</w:t>
      </w:r>
      <w:proofErr w:type="gramEnd"/>
    </w:p>
    <w:p w:rsidR="00A502D6" w:rsidRPr="00573C03" w:rsidRDefault="00A502D6" w:rsidP="00A502D6">
      <w:pPr>
        <w:ind w:left="1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контролю </w:t>
      </w:r>
      <w:r w:rsidRPr="00A502D6">
        <w:rPr>
          <w:b/>
          <w:sz w:val="28"/>
          <w:szCs w:val="28"/>
        </w:rPr>
        <w:t xml:space="preserve">на автомобильном транспорте, в дорожном хозяйстве в границах </w:t>
      </w:r>
      <w:r w:rsidR="00861052">
        <w:rPr>
          <w:b/>
          <w:sz w:val="28"/>
          <w:szCs w:val="28"/>
        </w:rPr>
        <w:t>Катарминского</w:t>
      </w:r>
      <w:r w:rsidRPr="00A502D6">
        <w:rPr>
          <w:b/>
          <w:sz w:val="28"/>
          <w:szCs w:val="28"/>
        </w:rPr>
        <w:t xml:space="preserve"> муниципального образования</w:t>
      </w:r>
      <w:r>
        <w:rPr>
          <w:b/>
          <w:bCs/>
          <w:sz w:val="28"/>
          <w:szCs w:val="28"/>
        </w:rPr>
        <w:t xml:space="preserve"> на 2022 год</w:t>
      </w:r>
    </w:p>
    <w:p w:rsidR="00A502D6" w:rsidRDefault="00A502D6" w:rsidP="00A502D6">
      <w:pPr>
        <w:ind w:left="180"/>
        <w:rPr>
          <w:bCs/>
          <w:sz w:val="28"/>
          <w:szCs w:val="28"/>
        </w:rPr>
      </w:pPr>
    </w:p>
    <w:p w:rsidR="00A502D6" w:rsidRPr="00573C03" w:rsidRDefault="00A502D6" w:rsidP="00A502D6">
      <w:pPr>
        <w:ind w:left="180"/>
        <w:rPr>
          <w:bCs/>
          <w:sz w:val="28"/>
          <w:szCs w:val="28"/>
        </w:rPr>
      </w:pPr>
    </w:p>
    <w:p w:rsidR="00A502D6" w:rsidRDefault="00A502D6" w:rsidP="00A502D6">
      <w:pPr>
        <w:jc w:val="both"/>
        <w:rPr>
          <w:bCs/>
          <w:sz w:val="28"/>
          <w:szCs w:val="28"/>
        </w:rPr>
      </w:pPr>
      <w:r w:rsidRPr="00573C03">
        <w:rPr>
          <w:bCs/>
          <w:sz w:val="28"/>
          <w:szCs w:val="28"/>
        </w:rPr>
        <w:tab/>
      </w:r>
      <w:proofErr w:type="gramStart"/>
      <w:r w:rsidRPr="0057676E">
        <w:rPr>
          <w:color w:val="000000"/>
          <w:sz w:val="28"/>
          <w:szCs w:val="28"/>
        </w:rPr>
        <w:t>В соответствии с</w:t>
      </w:r>
      <w:r w:rsidRPr="000B749C">
        <w:rPr>
          <w:b/>
          <w:color w:val="000000"/>
          <w:sz w:val="28"/>
          <w:szCs w:val="28"/>
        </w:rPr>
        <w:t xml:space="preserve"> </w:t>
      </w:r>
      <w:r w:rsidRPr="000B749C">
        <w:rPr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на основании постановления Правительства РФ от 25.06.2021г. № 990 «Об утверждении Правил разработки и утверждения контрольными </w:t>
      </w:r>
      <w:r w:rsidRPr="004A1CA2">
        <w:rPr>
          <w:sz w:val="28"/>
          <w:szCs w:val="28"/>
        </w:rPr>
        <w:t xml:space="preserve">(надзорными) органами программы профилактики рисков причинения вреда (ущерба) охраняемым законом ценностям», решения Думы </w:t>
      </w:r>
      <w:r w:rsidR="00861052">
        <w:rPr>
          <w:sz w:val="28"/>
          <w:szCs w:val="28"/>
        </w:rPr>
        <w:t>Катарминского</w:t>
      </w:r>
      <w:r w:rsidRPr="000076B2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</w:t>
      </w:r>
      <w:r w:rsidRPr="000076B2">
        <w:rPr>
          <w:sz w:val="28"/>
          <w:szCs w:val="28"/>
        </w:rPr>
        <w:t>от 2</w:t>
      </w:r>
      <w:r w:rsidR="000076B2" w:rsidRPr="000076B2">
        <w:rPr>
          <w:sz w:val="28"/>
          <w:szCs w:val="28"/>
        </w:rPr>
        <w:t>8</w:t>
      </w:r>
      <w:r w:rsidRPr="000076B2">
        <w:rPr>
          <w:sz w:val="28"/>
          <w:szCs w:val="28"/>
        </w:rPr>
        <w:t>.1</w:t>
      </w:r>
      <w:r w:rsidR="000076B2" w:rsidRPr="000076B2">
        <w:rPr>
          <w:sz w:val="28"/>
          <w:szCs w:val="28"/>
        </w:rPr>
        <w:t>0</w:t>
      </w:r>
      <w:r w:rsidRPr="000076B2">
        <w:rPr>
          <w:sz w:val="28"/>
          <w:szCs w:val="28"/>
        </w:rPr>
        <w:t xml:space="preserve">.2021г. № </w:t>
      </w:r>
      <w:r w:rsidR="000076B2" w:rsidRPr="000076B2">
        <w:rPr>
          <w:sz w:val="28"/>
          <w:szCs w:val="28"/>
        </w:rPr>
        <w:t>161</w:t>
      </w:r>
      <w:r w:rsidRPr="000076B2">
        <w:rPr>
          <w:sz w:val="28"/>
          <w:szCs w:val="28"/>
        </w:rPr>
        <w:t xml:space="preserve"> </w:t>
      </w:r>
      <w:r w:rsidRPr="004A1CA2">
        <w:rPr>
          <w:sz w:val="28"/>
          <w:szCs w:val="28"/>
        </w:rPr>
        <w:t>«Об утверждении Положения о муниципальном контроле</w:t>
      </w:r>
      <w:proofErr w:type="gramEnd"/>
      <w:r w:rsidRPr="004A1CA2">
        <w:rPr>
          <w:sz w:val="28"/>
          <w:szCs w:val="28"/>
        </w:rPr>
        <w:t xml:space="preserve">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r w:rsidR="00861052">
        <w:rPr>
          <w:sz w:val="28"/>
          <w:szCs w:val="28"/>
        </w:rPr>
        <w:t>Катарминского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4A1CA2">
        <w:rPr>
          <w:sz w:val="28"/>
          <w:szCs w:val="28"/>
        </w:rPr>
        <w:t>»</w:t>
      </w:r>
      <w:r w:rsidRPr="004A1CA2">
        <w:rPr>
          <w:bCs/>
          <w:sz w:val="28"/>
          <w:szCs w:val="28"/>
        </w:rPr>
        <w:t>, руководствуясь Устав</w:t>
      </w:r>
      <w:r>
        <w:rPr>
          <w:bCs/>
          <w:sz w:val="28"/>
          <w:szCs w:val="28"/>
        </w:rPr>
        <w:t xml:space="preserve">ом </w:t>
      </w:r>
      <w:r w:rsidR="00861052">
        <w:rPr>
          <w:bCs/>
          <w:sz w:val="28"/>
          <w:szCs w:val="28"/>
        </w:rPr>
        <w:t>Катарминского</w:t>
      </w:r>
      <w:r>
        <w:rPr>
          <w:bCs/>
          <w:sz w:val="28"/>
          <w:szCs w:val="28"/>
        </w:rPr>
        <w:t xml:space="preserve"> муниципального образования, администрация </w:t>
      </w:r>
      <w:r w:rsidR="00861052">
        <w:rPr>
          <w:bCs/>
          <w:sz w:val="28"/>
          <w:szCs w:val="28"/>
        </w:rPr>
        <w:t>Катарминского</w:t>
      </w:r>
      <w:r w:rsidRPr="00044AD2">
        <w:rPr>
          <w:bCs/>
          <w:sz w:val="28"/>
          <w:szCs w:val="28"/>
        </w:rPr>
        <w:t xml:space="preserve"> муниципального образования </w:t>
      </w:r>
    </w:p>
    <w:p w:rsidR="00A502D6" w:rsidRDefault="00A502D6" w:rsidP="00A502D6">
      <w:pPr>
        <w:jc w:val="center"/>
        <w:rPr>
          <w:sz w:val="28"/>
          <w:szCs w:val="28"/>
        </w:rPr>
      </w:pPr>
    </w:p>
    <w:p w:rsidR="00A502D6" w:rsidRDefault="00A502D6" w:rsidP="00A502D6">
      <w:pPr>
        <w:jc w:val="center"/>
        <w:rPr>
          <w:sz w:val="28"/>
          <w:szCs w:val="28"/>
        </w:rPr>
      </w:pPr>
      <w:proofErr w:type="gramStart"/>
      <w:r w:rsidRPr="00044AD2">
        <w:rPr>
          <w:sz w:val="28"/>
          <w:szCs w:val="28"/>
        </w:rPr>
        <w:t>П</w:t>
      </w:r>
      <w:proofErr w:type="gramEnd"/>
      <w:r w:rsidRPr="00044AD2">
        <w:rPr>
          <w:sz w:val="28"/>
          <w:szCs w:val="28"/>
        </w:rPr>
        <w:t xml:space="preserve"> О С Т А Н О В Л Я Е Т:</w:t>
      </w:r>
    </w:p>
    <w:p w:rsidR="00A502D6" w:rsidRPr="00044AD2" w:rsidRDefault="00A502D6" w:rsidP="00A502D6">
      <w:pPr>
        <w:jc w:val="center"/>
        <w:rPr>
          <w:bCs/>
          <w:sz w:val="28"/>
          <w:szCs w:val="28"/>
        </w:rPr>
      </w:pPr>
    </w:p>
    <w:p w:rsidR="00A502D6" w:rsidRDefault="00A502D6" w:rsidP="00A502D6">
      <w:pPr>
        <w:adjustRightInd w:val="0"/>
        <w:jc w:val="both"/>
        <w:rPr>
          <w:bCs/>
          <w:sz w:val="28"/>
          <w:szCs w:val="28"/>
        </w:rPr>
      </w:pPr>
      <w:r w:rsidRPr="00BE148B">
        <w:rPr>
          <w:sz w:val="28"/>
          <w:szCs w:val="28"/>
        </w:rPr>
        <w:t xml:space="preserve">1.Утвердить программу </w:t>
      </w:r>
      <w:r w:rsidRPr="00603724">
        <w:rPr>
          <w:bCs/>
          <w:sz w:val="28"/>
          <w:szCs w:val="28"/>
        </w:rPr>
        <w:t xml:space="preserve"> профилактики </w:t>
      </w:r>
      <w:r w:rsidRPr="00603724">
        <w:rPr>
          <w:sz w:val="28"/>
          <w:szCs w:val="28"/>
        </w:rPr>
        <w:t xml:space="preserve">рисков причинения вреда (ущерба) охраняемым законом ценностям по муниципальному </w:t>
      </w:r>
      <w:r>
        <w:rPr>
          <w:sz w:val="28"/>
          <w:szCs w:val="28"/>
        </w:rPr>
        <w:t xml:space="preserve"> </w:t>
      </w:r>
      <w:r w:rsidRPr="00603724">
        <w:rPr>
          <w:sz w:val="28"/>
          <w:szCs w:val="28"/>
        </w:rPr>
        <w:t xml:space="preserve"> контролю </w:t>
      </w:r>
      <w:r w:rsidRPr="00A502D6">
        <w:rPr>
          <w:sz w:val="28"/>
          <w:szCs w:val="28"/>
        </w:rPr>
        <w:t xml:space="preserve">на автомобильном транспорте, в дорожном хозяйстве в границах </w:t>
      </w:r>
      <w:r w:rsidR="00861052">
        <w:rPr>
          <w:sz w:val="28"/>
          <w:szCs w:val="28"/>
        </w:rPr>
        <w:t>Катарминского</w:t>
      </w:r>
      <w:r w:rsidRPr="00A502D6">
        <w:rPr>
          <w:sz w:val="28"/>
          <w:szCs w:val="28"/>
        </w:rPr>
        <w:t xml:space="preserve"> муниципального образования</w:t>
      </w:r>
      <w:r w:rsidRPr="00A502D6">
        <w:rPr>
          <w:bCs/>
          <w:sz w:val="28"/>
          <w:szCs w:val="28"/>
        </w:rPr>
        <w:t xml:space="preserve"> </w:t>
      </w:r>
      <w:r w:rsidRPr="00603724">
        <w:rPr>
          <w:bCs/>
          <w:sz w:val="28"/>
          <w:szCs w:val="28"/>
        </w:rPr>
        <w:t>на 2022 год</w:t>
      </w:r>
      <w:r>
        <w:rPr>
          <w:bCs/>
          <w:sz w:val="28"/>
          <w:szCs w:val="28"/>
        </w:rPr>
        <w:t>.</w:t>
      </w:r>
    </w:p>
    <w:p w:rsidR="00A502D6" w:rsidRPr="006F3498" w:rsidRDefault="00A502D6" w:rsidP="00A502D6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498">
        <w:rPr>
          <w:rFonts w:ascii="Times New Roman" w:hAnsi="Times New Roman" w:cs="Times New Roman"/>
          <w:sz w:val="28"/>
          <w:szCs w:val="28"/>
        </w:rPr>
        <w:t>2.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опубликованию в «Вестнике </w:t>
      </w:r>
      <w:r w:rsidR="00861052">
        <w:rPr>
          <w:rFonts w:ascii="Times New Roman" w:hAnsi="Times New Roman" w:cs="Times New Roman"/>
          <w:color w:val="000000"/>
          <w:sz w:val="28"/>
          <w:szCs w:val="28"/>
        </w:rPr>
        <w:t>Катарминского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 и размещению на официальном сайте </w:t>
      </w:r>
      <w:r w:rsidR="00861052">
        <w:rPr>
          <w:rFonts w:ascii="Times New Roman" w:hAnsi="Times New Roman" w:cs="Times New Roman"/>
          <w:color w:val="000000"/>
          <w:sz w:val="28"/>
          <w:szCs w:val="28"/>
        </w:rPr>
        <w:t>Катарминского</w:t>
      </w:r>
      <w:r w:rsidRPr="006F349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A502D6" w:rsidRDefault="00A502D6" w:rsidP="00A502D6">
      <w:pPr>
        <w:tabs>
          <w:tab w:val="left" w:pos="993"/>
        </w:tabs>
        <w:jc w:val="both"/>
        <w:rPr>
          <w:color w:val="000000"/>
          <w:sz w:val="28"/>
          <w:szCs w:val="28"/>
          <w:lang w:bidi="ru-RU"/>
        </w:rPr>
      </w:pPr>
      <w:r w:rsidRPr="001B7DEB">
        <w:rPr>
          <w:color w:val="000000"/>
          <w:sz w:val="28"/>
          <w:szCs w:val="28"/>
          <w:lang w:bidi="ru-RU"/>
        </w:rPr>
        <w:t>3.Настоящее постановление вступает в силу со дня его официального опубликования</w:t>
      </w:r>
      <w:r>
        <w:rPr>
          <w:color w:val="000000"/>
          <w:sz w:val="28"/>
          <w:szCs w:val="28"/>
          <w:lang w:bidi="ru-RU"/>
        </w:rPr>
        <w:t>.</w:t>
      </w:r>
      <w:r w:rsidRPr="001B7DEB">
        <w:rPr>
          <w:color w:val="000000"/>
          <w:sz w:val="28"/>
          <w:szCs w:val="28"/>
          <w:lang w:bidi="ru-RU"/>
        </w:rPr>
        <w:t xml:space="preserve"> </w:t>
      </w:r>
    </w:p>
    <w:p w:rsidR="00A502D6" w:rsidRDefault="00A502D6" w:rsidP="000076B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73C0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861052">
        <w:rPr>
          <w:sz w:val="28"/>
          <w:szCs w:val="28"/>
        </w:rPr>
        <w:t>Катарминского</w:t>
      </w:r>
      <w:r w:rsidRPr="00573C03">
        <w:rPr>
          <w:sz w:val="28"/>
          <w:szCs w:val="28"/>
        </w:rPr>
        <w:t xml:space="preserve"> </w:t>
      </w:r>
      <w:r w:rsidR="000076B2">
        <w:rPr>
          <w:sz w:val="28"/>
          <w:szCs w:val="28"/>
        </w:rPr>
        <w:br/>
      </w:r>
      <w:r w:rsidRPr="00573C03">
        <w:rPr>
          <w:sz w:val="28"/>
          <w:szCs w:val="28"/>
        </w:rPr>
        <w:t>муниципального образования</w:t>
      </w:r>
      <w:r w:rsidR="000076B2">
        <w:rPr>
          <w:sz w:val="28"/>
          <w:szCs w:val="28"/>
        </w:rPr>
        <w:t xml:space="preserve">:                                  </w:t>
      </w:r>
      <w:r w:rsidRPr="00573C03">
        <w:rPr>
          <w:sz w:val="28"/>
          <w:szCs w:val="28"/>
        </w:rPr>
        <w:t xml:space="preserve">  </w:t>
      </w:r>
      <w:proofErr w:type="spellStart"/>
      <w:r w:rsidR="000076B2">
        <w:rPr>
          <w:sz w:val="28"/>
          <w:szCs w:val="28"/>
        </w:rPr>
        <w:t>М.В.Шарикало</w:t>
      </w:r>
      <w:proofErr w:type="spellEnd"/>
      <w:r w:rsidRPr="00573C03">
        <w:rPr>
          <w:sz w:val="28"/>
          <w:szCs w:val="28"/>
        </w:rPr>
        <w:t xml:space="preserve">   </w:t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 w:rsidRPr="00573C0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502D6" w:rsidRPr="00EA2749" w:rsidRDefault="00A502D6" w:rsidP="00A502D6">
      <w:pPr>
        <w:jc w:val="both"/>
        <w:rPr>
          <w:kern w:val="1"/>
        </w:rPr>
      </w:pPr>
      <w:r w:rsidRPr="00573C03">
        <w:rPr>
          <w:sz w:val="28"/>
          <w:szCs w:val="28"/>
        </w:rPr>
        <w:lastRenderedPageBreak/>
        <w:t xml:space="preserve">    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kern w:val="1"/>
          <w:sz w:val="28"/>
          <w:szCs w:val="28"/>
          <w:highlight w:val="white"/>
        </w:rPr>
        <w:t>УТВЕРЖДЕНА</w:t>
      </w:r>
    </w:p>
    <w:p w:rsidR="00A502D6" w:rsidRPr="00EA2749" w:rsidRDefault="00A502D6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both"/>
        <w:textAlignment w:val="baseline"/>
        <w:rPr>
          <w:kern w:val="1"/>
        </w:rPr>
      </w:pPr>
      <w:r w:rsidRPr="00EA2749">
        <w:rPr>
          <w:kern w:val="1"/>
          <w:sz w:val="28"/>
          <w:szCs w:val="28"/>
          <w:highlight w:val="white"/>
        </w:rPr>
        <w:t>постановлени</w:t>
      </w:r>
      <w:r>
        <w:rPr>
          <w:kern w:val="1"/>
          <w:sz w:val="28"/>
          <w:szCs w:val="28"/>
          <w:highlight w:val="white"/>
        </w:rPr>
        <w:t>ем</w:t>
      </w:r>
      <w:r w:rsidRPr="00EA2749">
        <w:rPr>
          <w:kern w:val="1"/>
          <w:sz w:val="28"/>
          <w:szCs w:val="28"/>
          <w:highlight w:val="white"/>
        </w:rPr>
        <w:t xml:space="preserve"> администрации</w:t>
      </w:r>
    </w:p>
    <w:p w:rsidR="00A502D6" w:rsidRDefault="00861052" w:rsidP="00A502D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both"/>
        <w:textAlignment w:val="baseline"/>
        <w:rPr>
          <w:kern w:val="1"/>
          <w:sz w:val="28"/>
          <w:szCs w:val="28"/>
          <w:highlight w:val="white"/>
        </w:rPr>
      </w:pPr>
      <w:r>
        <w:rPr>
          <w:kern w:val="1"/>
          <w:sz w:val="28"/>
          <w:szCs w:val="28"/>
          <w:highlight w:val="white"/>
        </w:rPr>
        <w:t>Катарминского</w:t>
      </w:r>
      <w:r w:rsidR="00A502D6">
        <w:rPr>
          <w:kern w:val="1"/>
          <w:sz w:val="28"/>
          <w:szCs w:val="28"/>
          <w:highlight w:val="white"/>
        </w:rPr>
        <w:t xml:space="preserve"> </w:t>
      </w:r>
      <w:r w:rsidR="00A502D6" w:rsidRPr="00EA2749">
        <w:rPr>
          <w:kern w:val="1"/>
          <w:sz w:val="28"/>
          <w:szCs w:val="28"/>
          <w:highlight w:val="white"/>
        </w:rPr>
        <w:t>муниципального образования</w:t>
      </w:r>
      <w:r w:rsidR="00A502D6">
        <w:rPr>
          <w:kern w:val="1"/>
          <w:sz w:val="28"/>
          <w:szCs w:val="28"/>
          <w:highlight w:val="white"/>
        </w:rPr>
        <w:t xml:space="preserve">  </w:t>
      </w:r>
    </w:p>
    <w:p w:rsidR="00A502D6" w:rsidRDefault="00FD7513" w:rsidP="00A502D6">
      <w:pPr>
        <w:pStyle w:val="aff6"/>
        <w:spacing w:after="0"/>
        <w:ind w:left="4320" w:firstLine="720"/>
        <w:jc w:val="both"/>
        <w:rPr>
          <w:color w:val="000000"/>
          <w:kern w:val="1"/>
          <w:sz w:val="28"/>
          <w:szCs w:val="28"/>
        </w:rPr>
      </w:pPr>
      <w:r w:rsidRPr="00EA2749">
        <w:rPr>
          <w:color w:val="000000"/>
          <w:kern w:val="1"/>
          <w:sz w:val="28"/>
          <w:szCs w:val="28"/>
          <w:highlight w:val="white"/>
        </w:rPr>
        <w:t>О</w:t>
      </w:r>
      <w:r w:rsidR="00A502D6" w:rsidRPr="00EA2749">
        <w:rPr>
          <w:color w:val="000000"/>
          <w:kern w:val="1"/>
          <w:sz w:val="28"/>
          <w:szCs w:val="28"/>
          <w:highlight w:val="white"/>
        </w:rPr>
        <w:t>т</w:t>
      </w:r>
      <w:r>
        <w:rPr>
          <w:color w:val="000000"/>
          <w:kern w:val="1"/>
          <w:sz w:val="28"/>
          <w:szCs w:val="28"/>
          <w:highlight w:val="white"/>
        </w:rPr>
        <w:t xml:space="preserve">17 февраля 2022г. № </w:t>
      </w:r>
      <w:r>
        <w:rPr>
          <w:color w:val="000000"/>
          <w:kern w:val="1"/>
          <w:sz w:val="28"/>
          <w:szCs w:val="28"/>
        </w:rPr>
        <w:t>12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DC3AE5" w:rsidRPr="0065641A" w:rsidRDefault="00D75420" w:rsidP="0065641A">
      <w:pPr>
        <w:ind w:firstLine="708"/>
        <w:jc w:val="center"/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НА АВТОМОБИЛЬНО</w:t>
      </w:r>
      <w:r w:rsidR="0065641A">
        <w:rPr>
          <w:rFonts w:ascii="Arial" w:hAnsi="Arial" w:cs="Arial"/>
          <w:b/>
          <w:bCs/>
          <w:color w:val="000000"/>
        </w:rPr>
        <w:t xml:space="preserve">М ТРАНСПОРТЕ,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  <w:r w:rsidR="0065641A">
        <w:rPr>
          <w:rFonts w:ascii="Arial" w:hAnsi="Arial" w:cs="Arial"/>
          <w:b/>
          <w:bCs/>
          <w:color w:val="000000"/>
        </w:rPr>
        <w:t>В ДОРОЖНОМ ХОЗЯЙСТВЕ В ГРАНИЦ</w:t>
      </w:r>
      <w:r w:rsidR="00A502D6">
        <w:rPr>
          <w:rFonts w:ascii="Arial" w:hAnsi="Arial" w:cs="Arial"/>
          <w:b/>
          <w:bCs/>
          <w:color w:val="000000"/>
        </w:rPr>
        <w:t>АХ</w:t>
      </w:r>
      <w:r w:rsidR="0065641A">
        <w:rPr>
          <w:rFonts w:ascii="Arial" w:hAnsi="Arial" w:cs="Arial"/>
          <w:b/>
          <w:bCs/>
          <w:color w:val="000000"/>
        </w:rPr>
        <w:t xml:space="preserve"> </w:t>
      </w:r>
      <w:r w:rsidR="00861052">
        <w:rPr>
          <w:rFonts w:ascii="Arial" w:hAnsi="Arial" w:cs="Arial"/>
          <w:b/>
          <w:bCs/>
          <w:color w:val="000000"/>
        </w:rPr>
        <w:t>КАТАРМИНСКОГО</w:t>
      </w:r>
      <w:r w:rsidR="00CB570A">
        <w:rPr>
          <w:rFonts w:ascii="Arial" w:hAnsi="Arial" w:cs="Arial"/>
          <w:b/>
          <w:bCs/>
          <w:color w:val="000000"/>
        </w:rPr>
        <w:t xml:space="preserve"> МУНИ</w:t>
      </w:r>
      <w:r w:rsidR="0065641A">
        <w:rPr>
          <w:rFonts w:ascii="Arial" w:hAnsi="Arial" w:cs="Arial"/>
          <w:b/>
          <w:bCs/>
          <w:color w:val="000000"/>
        </w:rPr>
        <w:t>Ц</w:t>
      </w:r>
      <w:r w:rsidR="00CB570A">
        <w:rPr>
          <w:rFonts w:ascii="Arial" w:hAnsi="Arial" w:cs="Arial"/>
          <w:b/>
          <w:bCs/>
          <w:color w:val="000000"/>
        </w:rPr>
        <w:t>И</w:t>
      </w:r>
      <w:r w:rsidR="0065641A">
        <w:rPr>
          <w:rFonts w:ascii="Arial" w:hAnsi="Arial" w:cs="Arial"/>
          <w:b/>
          <w:bCs/>
          <w:color w:val="000000"/>
        </w:rPr>
        <w:t xml:space="preserve">ПАЛЬНОГО ОБРАЗОВАНИЯ </w:t>
      </w:r>
      <w:r w:rsidR="00A502D6">
        <w:rPr>
          <w:rFonts w:ascii="Arial" w:hAnsi="Arial" w:cs="Arial"/>
          <w:b/>
          <w:bCs/>
          <w:color w:val="000000"/>
        </w:rPr>
        <w:t xml:space="preserve"> </w:t>
      </w:r>
    </w:p>
    <w:p w:rsidR="00DC3AE5" w:rsidRPr="0065641A" w:rsidRDefault="00DC3AE5" w:rsidP="00374710">
      <w:pPr>
        <w:jc w:val="center"/>
        <w:rPr>
          <w:rFonts w:ascii="Arial" w:hAnsi="Arial" w:cs="Arial"/>
          <w:b/>
        </w:rPr>
      </w:pP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="006373A2" w:rsidRPr="006373A2">
        <w:rPr>
          <w:rFonts w:ascii="Arial" w:hAnsi="Arial" w:cs="Arial"/>
          <w:kern w:val="1"/>
          <w:lang w:eastAsia="hi-IN" w:bidi="hi-IN"/>
        </w:rPr>
        <w:t>в дорожном хозяйстве</w:t>
      </w:r>
      <w:r w:rsidR="006373A2" w:rsidRPr="006373A2">
        <w:rPr>
          <w:rFonts w:ascii="Arial" w:hAnsi="Arial" w:cs="Arial"/>
        </w:rPr>
        <w:t xml:space="preserve"> </w:t>
      </w:r>
      <w:r w:rsidR="006373A2">
        <w:rPr>
          <w:rFonts w:ascii="Arial" w:hAnsi="Arial" w:cs="Arial"/>
        </w:rPr>
        <w:t>в границ</w:t>
      </w:r>
      <w:r w:rsidR="00A502D6">
        <w:rPr>
          <w:rFonts w:ascii="Arial" w:hAnsi="Arial" w:cs="Arial"/>
        </w:rPr>
        <w:t xml:space="preserve">ах </w:t>
      </w:r>
      <w:r w:rsidR="00861052">
        <w:rPr>
          <w:rFonts w:ascii="Arial" w:hAnsi="Arial" w:cs="Arial"/>
        </w:rPr>
        <w:t>Катарминского</w:t>
      </w:r>
      <w:r w:rsidR="006373A2">
        <w:rPr>
          <w:rFonts w:ascii="Arial" w:hAnsi="Arial" w:cs="Arial"/>
        </w:rPr>
        <w:t xml:space="preserve"> муниципального образования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6373A2" w:rsidRPr="006373A2">
        <w:rPr>
          <w:rFonts w:ascii="Arial" w:hAnsi="Arial" w:cs="Arial"/>
        </w:rPr>
        <w:t xml:space="preserve">от 31.07.2020 № 248-ФЗ «О государственном контроле (надзоре) и муниципальном контроле в Российской Федерации», Федеральным законом от </w:t>
      </w:r>
      <w:r w:rsidR="006373A2" w:rsidRPr="006373A2">
        <w:rPr>
          <w:rFonts w:ascii="Arial" w:hAnsi="Arial" w:cs="Arial"/>
          <w:kern w:val="36"/>
        </w:rPr>
        <w:t>08.11.2007 № 257-ФЗ «Об автомобильных дорогах и о дорожной деятельности в Российской Федерации и о</w:t>
      </w:r>
      <w:proofErr w:type="gramEnd"/>
      <w:r w:rsidR="006373A2" w:rsidRPr="006373A2">
        <w:rPr>
          <w:rFonts w:ascii="Arial" w:hAnsi="Arial" w:cs="Arial"/>
          <w:kern w:val="36"/>
        </w:rPr>
        <w:t xml:space="preserve"> </w:t>
      </w:r>
      <w:proofErr w:type="gramStart"/>
      <w:r w:rsidR="006373A2" w:rsidRPr="006373A2">
        <w:rPr>
          <w:rFonts w:ascii="Arial" w:hAnsi="Arial" w:cs="Arial"/>
          <w:kern w:val="36"/>
        </w:rPr>
        <w:t>внесении изменений в отдельные законодательные акты Российской Федерации», Федеральным</w:t>
      </w:r>
      <w:r w:rsidR="00BB3187">
        <w:rPr>
          <w:rFonts w:ascii="Arial" w:hAnsi="Arial" w:cs="Arial"/>
          <w:kern w:val="36"/>
        </w:rPr>
        <w:t xml:space="preserve"> </w:t>
      </w:r>
      <w:r w:rsidR="006373A2" w:rsidRPr="006373A2">
        <w:rPr>
          <w:rFonts w:ascii="Arial" w:hAnsi="Arial" w:cs="Arial"/>
          <w:kern w:val="36"/>
        </w:rPr>
        <w:t xml:space="preserve">законом от 08.11.2007 № 259-ФЗ «Устав автомобильного транспорта и городского наземного электрического транспорта»,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  <w:proofErr w:type="gramEnd"/>
    </w:p>
    <w:p w:rsidR="00DF2966" w:rsidRPr="00DF2966" w:rsidRDefault="00DF2966" w:rsidP="00DF2966">
      <w:pPr>
        <w:ind w:firstLine="708"/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2. Вид муниципального контроля: «М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  <w:lang w:eastAsia="zh-CN"/>
        </w:rPr>
        <w:t>».</w:t>
      </w:r>
    </w:p>
    <w:p w:rsidR="00DF2966" w:rsidRPr="00DA4107" w:rsidRDefault="00DF2966" w:rsidP="00DF2966">
      <w:pPr>
        <w:jc w:val="both"/>
        <w:rPr>
          <w:b/>
          <w:sz w:val="28"/>
          <w:szCs w:val="28"/>
        </w:rPr>
      </w:pPr>
      <w:r w:rsidRPr="00DF2966">
        <w:rPr>
          <w:rFonts w:ascii="Arial" w:hAnsi="Arial" w:cs="Arial"/>
          <w:lang w:eastAsia="zh-CN"/>
        </w:rPr>
        <w:tab/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A502D6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861052">
        <w:rPr>
          <w:rFonts w:ascii="Arial" w:hAnsi="Arial" w:cs="Arial"/>
        </w:rPr>
        <w:t>Катарминского</w:t>
      </w:r>
      <w:r w:rsidR="00A502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образования.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4. Органом местного самоуправления, уполномоченным на осуществление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в дорожном хозяйстве</w:t>
      </w:r>
      <w:r w:rsidRPr="00DF2966">
        <w:rPr>
          <w:rFonts w:ascii="Arial" w:hAnsi="Arial" w:cs="Arial"/>
          <w:lang w:eastAsia="zh-CN"/>
        </w:rPr>
        <w:t xml:space="preserve">, является администрация </w:t>
      </w:r>
      <w:r w:rsidR="00861052">
        <w:rPr>
          <w:rFonts w:ascii="Arial" w:hAnsi="Arial" w:cs="Arial"/>
          <w:lang w:eastAsia="zh-CN"/>
        </w:rPr>
        <w:t>Катарминского</w:t>
      </w:r>
      <w:r w:rsidR="003B552A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Pr="00DF2966">
        <w:rPr>
          <w:rFonts w:ascii="Arial" w:hAnsi="Arial" w:cs="Arial"/>
          <w:lang w:eastAsia="zh-CN"/>
        </w:rPr>
        <w:t>далее — контрольный орган).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5. Предметом м</w:t>
      </w:r>
      <w:r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на автомобильном транспорте, </w:t>
      </w:r>
      <w:r w:rsidR="003B552A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границах </w:t>
      </w:r>
      <w:r w:rsidR="00861052">
        <w:rPr>
          <w:rFonts w:ascii="Arial" w:hAnsi="Arial" w:cs="Arial"/>
        </w:rPr>
        <w:t>Катарминского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муниципального образования </w:t>
      </w:r>
      <w:r w:rsidR="003B5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>(далее – муниципальный контроль)</w:t>
      </w:r>
      <w:r w:rsidRPr="00DF2966">
        <w:rPr>
          <w:rFonts w:ascii="Arial" w:hAnsi="Arial" w:cs="Arial"/>
          <w:lang w:eastAsia="zh-CN"/>
        </w:rPr>
        <w:t xml:space="preserve"> является: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а) использовани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полос отвода и (или) придорожных полос автомобильных дорог общего пользования местного значения;</w:t>
      </w:r>
    </w:p>
    <w:p w:rsidR="003A5DDD" w:rsidRPr="00E94576" w:rsidRDefault="003A5DDD" w:rsidP="003A5DDD">
      <w:pPr>
        <w:pStyle w:val="ConsPlusNormal"/>
        <w:ind w:firstLine="709"/>
        <w:jc w:val="both"/>
        <w:rPr>
          <w:sz w:val="24"/>
          <w:szCs w:val="24"/>
        </w:rPr>
      </w:pPr>
      <w:r w:rsidRPr="00E94576">
        <w:rPr>
          <w:sz w:val="24"/>
          <w:szCs w:val="24"/>
        </w:rPr>
        <w:t>б) осуществлени</w:t>
      </w:r>
      <w:r>
        <w:rPr>
          <w:sz w:val="24"/>
          <w:szCs w:val="24"/>
        </w:rPr>
        <w:t>е</w:t>
      </w:r>
      <w:r w:rsidRPr="00E94576">
        <w:rPr>
          <w:sz w:val="24"/>
          <w:szCs w:val="24"/>
        </w:rPr>
        <w:t xml:space="preserve">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:rsidR="003B552A" w:rsidRPr="00DF2966" w:rsidRDefault="003B552A" w:rsidP="00DF2966">
      <w:pPr>
        <w:ind w:firstLine="709"/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lastRenderedPageBreak/>
        <w:t xml:space="preserve">Раздел </w:t>
      </w:r>
      <w:r w:rsidR="00434D84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1. Целями Программы являются: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1) предупреждение и профилактика нарушений подконтрольными субъектами муниципального контроля обязательных требований законодательства;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2) уменьшение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>2. Проведение контрольным органом профилактических мероприятий направлено на решение следующих задач: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1) повышение уровня информированности субъектов муниципального контроля о требованиях законодательства в области обеспечения сохранности автомобильных дорог местного значения </w:t>
      </w:r>
      <w:r w:rsidR="00861052">
        <w:rPr>
          <w:rFonts w:ascii="Arial" w:hAnsi="Arial" w:cs="Arial"/>
          <w:lang w:eastAsia="zh-CN"/>
        </w:rPr>
        <w:t>Катарминского</w:t>
      </w:r>
      <w:r w:rsidR="003B552A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</w:t>
      </w:r>
      <w:r w:rsidR="003B552A">
        <w:rPr>
          <w:rFonts w:ascii="Arial" w:hAnsi="Arial" w:cs="Arial"/>
          <w:lang w:eastAsia="zh-CN"/>
        </w:rPr>
        <w:t>;</w:t>
      </w:r>
      <w:r w:rsidRPr="00DF2966">
        <w:rPr>
          <w:rFonts w:ascii="Arial" w:hAnsi="Arial" w:cs="Arial"/>
          <w:lang w:eastAsia="zh-CN"/>
        </w:rPr>
        <w:t xml:space="preserve"> </w:t>
      </w:r>
      <w:r w:rsidR="003B552A">
        <w:rPr>
          <w:rFonts w:ascii="Arial" w:hAnsi="Arial" w:cs="Arial"/>
          <w:lang w:eastAsia="zh-CN"/>
        </w:rPr>
        <w:t xml:space="preserve"> 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2) вовлечение субъектов муниципального контроля в деятельность по предупреждению нарушений в области обеспечения сохранности автомобильных дорог местного значения </w:t>
      </w:r>
      <w:r w:rsidR="00861052">
        <w:rPr>
          <w:rFonts w:ascii="Arial" w:hAnsi="Arial" w:cs="Arial"/>
          <w:lang w:eastAsia="zh-CN"/>
        </w:rPr>
        <w:t>Катарминского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>муниципального образования;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ab/>
        <w:t xml:space="preserve">3) выявление и устранение причин и условий, способствующих совершению подконтрольными субъектами наиболее распространенных нарушений в области обеспечения сохранности автомобильных дорог местного значения </w:t>
      </w:r>
      <w:r w:rsidR="00861052">
        <w:rPr>
          <w:rFonts w:ascii="Arial" w:hAnsi="Arial" w:cs="Arial"/>
          <w:lang w:eastAsia="zh-CN"/>
        </w:rPr>
        <w:t>Катарминского</w:t>
      </w:r>
      <w:r w:rsidR="00997B93" w:rsidRPr="00DF2966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997B93">
        <w:rPr>
          <w:rFonts w:ascii="Arial" w:hAnsi="Arial" w:cs="Arial"/>
          <w:lang w:eastAsia="zh-CN"/>
        </w:rPr>
        <w:t xml:space="preserve"> </w:t>
      </w:r>
      <w:r w:rsidRPr="00DF2966">
        <w:rPr>
          <w:rFonts w:ascii="Arial" w:hAnsi="Arial" w:cs="Arial"/>
          <w:lang w:eastAsia="zh-CN"/>
        </w:rPr>
        <w:t xml:space="preserve"> с целью уменьшения рисков причинения вреда и (или) ущерба охраняемым законом ценностям.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="00861052">
        <w:rPr>
          <w:rFonts w:ascii="Arial" w:hAnsi="Arial" w:cs="Arial"/>
          <w:lang w:eastAsia="zh-CN"/>
        </w:rPr>
        <w:t>Катарминского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>муниципального образования</w:t>
      </w:r>
      <w:r w:rsidRPr="00DF2966">
        <w:rPr>
          <w:rFonts w:ascii="Arial" w:hAnsi="Arial" w:cs="Arial"/>
        </w:rPr>
        <w:t xml:space="preserve">, закреплен Положением 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 контроле на автомобильном транспорте, </w:t>
      </w:r>
      <w:r w:rsidR="00997B93">
        <w:rPr>
          <w:rFonts w:ascii="Arial" w:hAnsi="Arial" w:cs="Arial"/>
          <w:kern w:val="1"/>
          <w:lang w:eastAsia="hi-IN" w:bidi="hi-IN"/>
        </w:rPr>
        <w:t xml:space="preserve"> </w:t>
      </w:r>
      <w:r w:rsidRPr="00DF2966">
        <w:rPr>
          <w:rFonts w:ascii="Arial" w:hAnsi="Arial" w:cs="Arial"/>
          <w:kern w:val="1"/>
          <w:lang w:eastAsia="hi-IN" w:bidi="hi-IN"/>
        </w:rPr>
        <w:t xml:space="preserve"> в дорожном хозяйстве</w:t>
      </w:r>
      <w:r w:rsidRPr="00DF2966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="00BB3187">
        <w:rPr>
          <w:rFonts w:ascii="Arial" w:hAnsi="Arial" w:cs="Arial"/>
        </w:rPr>
        <w:t xml:space="preserve">в границах </w:t>
      </w:r>
      <w:r w:rsidRPr="00DF2966">
        <w:rPr>
          <w:rFonts w:ascii="Arial" w:hAnsi="Arial" w:cs="Arial"/>
        </w:rPr>
        <w:t xml:space="preserve"> </w:t>
      </w:r>
      <w:r w:rsidR="00861052">
        <w:rPr>
          <w:rFonts w:ascii="Arial" w:hAnsi="Arial" w:cs="Arial"/>
          <w:lang w:eastAsia="zh-CN"/>
        </w:rPr>
        <w:t>Катарминского</w:t>
      </w:r>
      <w:r w:rsidR="00997B93" w:rsidRPr="00DF2966">
        <w:rPr>
          <w:rFonts w:ascii="Arial" w:hAnsi="Arial" w:cs="Arial"/>
        </w:rPr>
        <w:t xml:space="preserve"> </w:t>
      </w:r>
      <w:proofErr w:type="gramStart"/>
      <w:r w:rsidRPr="00DF2966">
        <w:rPr>
          <w:rFonts w:ascii="Arial" w:hAnsi="Arial" w:cs="Arial"/>
        </w:rPr>
        <w:t xml:space="preserve">муниципального образования, утвержденного решением Думы </w:t>
      </w:r>
      <w:r w:rsidR="00861052">
        <w:rPr>
          <w:rFonts w:ascii="Arial" w:hAnsi="Arial" w:cs="Arial"/>
          <w:lang w:eastAsia="zh-CN"/>
        </w:rPr>
        <w:t>Катарминского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 xml:space="preserve">муниципального образования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</w:t>
      </w:r>
      <w:proofErr w:type="gramEnd"/>
      <w:r w:rsidRPr="00DF2966">
        <w:rPr>
          <w:rFonts w:ascii="Arial" w:hAnsi="Arial" w:cs="Arial"/>
        </w:rPr>
        <w:t xml:space="preserve">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861052">
        <w:rPr>
          <w:rFonts w:ascii="Arial" w:hAnsi="Arial" w:cs="Arial"/>
          <w:lang w:eastAsia="zh-CN"/>
        </w:rPr>
        <w:t>Катарминского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2)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обобщение правоприменительной практики посредством подготовки ежегодного доклада о правоприменительной практике и размещения его на официальном сайте администрации;</w:t>
      </w:r>
      <w:r w:rsidRPr="00DF2966">
        <w:rPr>
          <w:rFonts w:ascii="Arial" w:hAnsi="Arial" w:cs="Arial"/>
          <w:i/>
          <w:iCs/>
          <w:color w:val="2311F2"/>
        </w:rPr>
        <w:t xml:space="preserve"> </w:t>
      </w:r>
    </w:p>
    <w:p w:rsidR="00DF2966" w:rsidRPr="00DF2966" w:rsidRDefault="00DF2966" w:rsidP="00DF2966">
      <w:pPr>
        <w:numPr>
          <w:ilvl w:val="0"/>
          <w:numId w:val="7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proofErr w:type="gramStart"/>
      <w:r w:rsidRPr="00DF2966">
        <w:rPr>
          <w:rFonts w:ascii="Arial" w:hAnsi="Arial" w:cs="Arial"/>
        </w:rPr>
        <w:t>объявление предостережения контролируемому лицу о недопустимости нарушения обязательных требований и предложения принять меры по обеспечению соблюдения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ценностям;</w:t>
      </w:r>
      <w:proofErr w:type="gramEnd"/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4)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контроля; </w:t>
      </w: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  <w:iCs/>
        </w:rPr>
      </w:pPr>
      <w:r w:rsidRPr="00DF2966">
        <w:rPr>
          <w:rFonts w:ascii="Arial" w:hAnsi="Arial" w:cs="Arial"/>
        </w:rPr>
        <w:t>5)</w:t>
      </w:r>
      <w:r w:rsidRPr="00DF2966">
        <w:rPr>
          <w:rFonts w:ascii="Arial" w:hAnsi="Arial" w:cs="Arial"/>
          <w:i/>
          <w:iCs/>
        </w:rPr>
        <w:t> </w:t>
      </w:r>
      <w:r w:rsidRPr="00DF2966">
        <w:rPr>
          <w:rFonts w:ascii="Arial" w:hAnsi="Arial" w:cs="Arial"/>
        </w:rPr>
        <w:t>профилактический визит</w:t>
      </w:r>
      <w:r w:rsidR="004C7C8E">
        <w:rPr>
          <w:rFonts w:ascii="Arial" w:hAnsi="Arial" w:cs="Arial"/>
        </w:rPr>
        <w:t xml:space="preserve"> контролируемым органом.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lastRenderedPageBreak/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p w:rsidR="004C7C8E" w:rsidRPr="00DF2966" w:rsidRDefault="004C7C8E" w:rsidP="00DF2966">
      <w:pPr>
        <w:jc w:val="right"/>
        <w:rPr>
          <w:rFonts w:ascii="Arial" w:hAnsi="Arial" w:cs="Arial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2410"/>
        <w:gridCol w:w="1559"/>
      </w:tblGrid>
      <w:tr w:rsidR="00DF2966" w:rsidRPr="00DF2966" w:rsidTr="004C7C8E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D291F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 xml:space="preserve">№ </w:t>
            </w:r>
            <w:proofErr w:type="gramStart"/>
            <w:r w:rsidRPr="004D291F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п</w:t>
            </w:r>
            <w:proofErr w:type="gramEnd"/>
            <w:r w:rsidRPr="004D291F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/п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D291F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D291F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D291F" w:rsidRDefault="00DF2966" w:rsidP="00CE462D">
            <w:pPr>
              <w:suppressLineNumbers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b/>
                <w:sz w:val="22"/>
                <w:szCs w:val="22"/>
                <w:lang w:eastAsia="zh-CN"/>
              </w:rPr>
              <w:t>Срок исполнения</w:t>
            </w: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D291F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D291F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D291F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DF2966" w:rsidRPr="004D291F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4</w:t>
            </w:r>
          </w:p>
        </w:tc>
      </w:tr>
      <w:tr w:rsidR="003A5DDD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A5DDD" w:rsidRPr="004D291F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4D291F" w:rsidRDefault="003A5DDD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5DDD" w:rsidRPr="004D291F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5DDD" w:rsidRPr="004D291F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DF2966" w:rsidRPr="004D291F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3A5DDD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4D291F" w:rsidRDefault="00DF2966" w:rsidP="004B7FF8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Поддержание в актуальном состоянии размещенного на официальном сайте администрации </w:t>
            </w:r>
            <w:r w:rsidR="00861052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Катарминского</w:t>
            </w:r>
            <w:r w:rsidR="00997B93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перечня нормативных правовых актов 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2966" w:rsidRPr="004D291F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2966" w:rsidRPr="004D291F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4C7C8E" w:rsidRPr="00DF2966" w:rsidTr="004C7C8E">
        <w:trPr>
          <w:trHeight w:val="2208"/>
        </w:trPr>
        <w:tc>
          <w:tcPr>
            <w:tcW w:w="709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4C7C8E" w:rsidRPr="004D291F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4C7C8E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5103" w:type="dxa"/>
            <w:tcBorders>
              <w:left w:val="single" w:sz="1" w:space="0" w:color="000000"/>
            </w:tcBorders>
            <w:shd w:val="clear" w:color="auto" w:fill="auto"/>
          </w:tcPr>
          <w:p w:rsidR="004C7C8E" w:rsidRPr="004D291F" w:rsidRDefault="004C7C8E" w:rsidP="003A5DD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Поддержание в актуальном состоянии </w:t>
            </w:r>
            <w:proofErr w:type="gramStart"/>
            <w:r w:rsidRPr="004D291F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размещенного</w:t>
            </w:r>
            <w:proofErr w:type="gramEnd"/>
            <w:r w:rsidRPr="004D291F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на официальном сайте </w:t>
            </w:r>
          </w:p>
          <w:p w:rsidR="004C7C8E" w:rsidRPr="004D291F" w:rsidRDefault="004C7C8E" w:rsidP="004B7FF8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администрации </w:t>
            </w:r>
            <w:r w:rsidR="00861052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Катарминского</w:t>
            </w:r>
            <w:r w:rsidR="00997B93" w:rsidRPr="004D291F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="003A5DDD" w:rsidRPr="004D291F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муниципального образования </w:t>
            </w:r>
            <w:r w:rsidR="00997B93" w:rsidRPr="004D291F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4D291F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>в информационно-телекоммуникационной сети «Интер</w:t>
            </w:r>
            <w:bookmarkStart w:id="0" w:name="_GoBack"/>
            <w:bookmarkEnd w:id="0"/>
            <w:r w:rsidRPr="004D291F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нет» Положения о муниципальном контроле на автомобильном транспорте, </w:t>
            </w:r>
            <w:r w:rsidR="00997B93" w:rsidRPr="004D291F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4D291F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в дорожном хозяйстве</w:t>
            </w:r>
            <w:r w:rsidR="003A5DDD" w:rsidRPr="004D291F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4C7C8E" w:rsidRPr="004D291F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Должностные лица органа контроля, </w:t>
            </w:r>
          </w:p>
          <w:p w:rsidR="004C7C8E" w:rsidRPr="004D291F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4C7C8E" w:rsidRPr="004D291F" w:rsidRDefault="004C7C8E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4D291F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Информирование субъектов муниципального контроля о планируемых и проведенных проверках путем размещения информации в Федеральной государственной системе «Единый реестр проверок»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Постоянно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4D291F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F028D3">
            <w:pPr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Обобщение и размещение на официальном сайте администрации </w:t>
            </w:r>
            <w:r w:rsidR="00861052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Катарминского</w:t>
            </w:r>
            <w:r w:rsidR="00997B93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муниципального образования </w:t>
            </w:r>
            <w:r w:rsidR="00997B93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в информационно-телекоммуникационной сети «Интернет» практики осуществления м</w:t>
            </w:r>
            <w:r w:rsidRPr="004D291F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униципального контроля на автомобильном транспорте, </w:t>
            </w:r>
            <w:r w:rsidR="00997B93" w:rsidRPr="004D291F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4D291F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в дорожном хозяйстве</w:t>
            </w:r>
            <w:r w:rsidR="003A5DDD" w:rsidRPr="004D291F">
              <w:rPr>
                <w:rFonts w:ascii="Courier New" w:hAnsi="Courier New" w:cs="Courier New"/>
                <w:kern w:val="1"/>
                <w:sz w:val="22"/>
                <w:szCs w:val="22"/>
                <w:lang w:eastAsia="hi-I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4D291F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1.</w:t>
            </w:r>
            <w:r w:rsidR="00DF2966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F028D3">
            <w:pPr>
              <w:suppressLineNumbers/>
              <w:jc w:val="both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proofErr w:type="gramStart"/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Подготовка и размещение на официальном сайте администрации </w:t>
            </w:r>
            <w:r w:rsidR="00861052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Катарминского</w:t>
            </w:r>
            <w:r w:rsidR="00997B93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="003A5DDD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муниципального образования</w:t>
            </w: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в информационно-телекоммуникационной сети «Интернет» информации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о необходимых организационных и технических мероприятиях, направленных на внедрение и обеспечение соблюдения подконтрольными</w:t>
            </w:r>
            <w:r w:rsidR="00607F2B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 </w:t>
            </w: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 xml:space="preserve">субъектами </w:t>
            </w: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 xml:space="preserve">обязательных требований законодательства 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966" w:rsidRPr="004D291F" w:rsidRDefault="003A5DDD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lastRenderedPageBreak/>
              <w:t>2</w:t>
            </w:r>
            <w:r w:rsidR="00DF2966"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Консультирование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suppressLineNumbers/>
              <w:jc w:val="center"/>
              <w:rPr>
                <w:rFonts w:ascii="Courier New" w:hAnsi="Courier New" w:cs="Courier New"/>
                <w:sz w:val="22"/>
                <w:szCs w:val="22"/>
                <w:lang w:eastAsia="zh-CN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3A5DDD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2966" w:rsidRPr="004D291F">
              <w:rPr>
                <w:rFonts w:ascii="Courier New" w:hAnsi="Courier New" w:cs="Courier New"/>
                <w:sz w:val="22"/>
                <w:szCs w:val="22"/>
              </w:rPr>
              <w:t>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Консультирование контролируемых лиц и их представителей по вопросам: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DF2966" w:rsidRPr="004D291F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4D291F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3A5DDD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DF2966" w:rsidRPr="004D291F">
              <w:rPr>
                <w:rFonts w:ascii="Courier New" w:hAnsi="Courier New" w:cs="Courier New"/>
                <w:sz w:val="22"/>
                <w:szCs w:val="22"/>
              </w:rPr>
              <w:t>орядка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2.1.2.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периодичности проведения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2.1.3.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порядка принятия решений по итогам контрольных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  <w:tr w:rsidR="00DF2966" w:rsidRPr="00DF2966" w:rsidTr="004C7C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3A5DDD" w:rsidP="003A5DD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2.1.4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ind w:right="-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порядка обжалования решений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Должностные лица органа контроля, уполномоченные на осуществление муниципального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  <w:lang w:eastAsia="zh-CN"/>
              </w:rPr>
              <w:t>По мере необходимости</w:t>
            </w:r>
          </w:p>
        </w:tc>
      </w:tr>
    </w:tbl>
    <w:p w:rsidR="00DF2966" w:rsidRPr="00DF2966" w:rsidRDefault="00DF2966" w:rsidP="00DF2966">
      <w:pPr>
        <w:spacing w:after="120"/>
        <w:jc w:val="right"/>
        <w:rPr>
          <w:rFonts w:ascii="Arial" w:hAnsi="Arial" w:cs="Arial"/>
          <w:lang w:eastAsia="zh-CN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434D84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97B93" w:rsidRPr="00DF2966" w:rsidRDefault="00997B93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C7C8E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     Таблица 2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  <w:lang w:eastAsia="zh-CN"/>
        </w:rPr>
        <w:tab/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4D291F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4D291F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4D291F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4D291F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DF2966" w:rsidRPr="00DF2966" w:rsidTr="004C7C8E">
        <w:trPr>
          <w:trHeight w:hRule="exact" w:val="100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4D291F" w:rsidRDefault="00DF2966" w:rsidP="00CE462D">
            <w:pPr>
              <w:autoSpaceDE w:val="0"/>
              <w:autoSpaceDN w:val="0"/>
              <w:adjustRightInd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2966" w:rsidRPr="004D291F" w:rsidRDefault="00DF2966" w:rsidP="00CE462D">
            <w:pPr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 xml:space="preserve">Исполнено / </w:t>
            </w:r>
          </w:p>
          <w:p w:rsidR="00DF2966" w:rsidRPr="004D291F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Не исполнено</w:t>
            </w:r>
          </w:p>
        </w:tc>
      </w:tr>
      <w:tr w:rsidR="004C7C8E" w:rsidRPr="00DF2966" w:rsidTr="008A47B9">
        <w:trPr>
          <w:trHeight w:val="20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4D291F" w:rsidRDefault="004C7C8E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4D291F" w:rsidRDefault="004C7C8E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4D291F">
              <w:rPr>
                <w:rFonts w:ascii="Courier New" w:hAnsi="Courier New" w:cs="Courier New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4D291F" w:rsidRDefault="004C7C8E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20% и более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4D291F" w:rsidRDefault="00DF2966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4D291F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2966" w:rsidRPr="004D291F" w:rsidRDefault="00DF2966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4D291F" w:rsidRDefault="00DF2966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D291F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</w:tbl>
    <w:p w:rsidR="00DF2966" w:rsidRPr="00AE6F8A" w:rsidRDefault="00DF2966" w:rsidP="00DF2966">
      <w:pPr>
        <w:jc w:val="both"/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F028D3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Глава </w:t>
      </w:r>
      <w:r w:rsidR="00861052">
        <w:rPr>
          <w:sz w:val="24"/>
          <w:szCs w:val="24"/>
        </w:rPr>
        <w:t>Катарминского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</w:t>
      </w:r>
      <w:r w:rsidR="00F028D3">
        <w:rPr>
          <w:sz w:val="24"/>
          <w:szCs w:val="24"/>
        </w:rPr>
        <w:t>:                                   М.В.Шарикало</w:t>
      </w:r>
    </w:p>
    <w:sectPr w:rsidR="007C268F" w:rsidSect="00434EDF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859" w:rsidRDefault="00BB0859" w:rsidP="00DC3AE5">
      <w:r>
        <w:separator/>
      </w:r>
    </w:p>
  </w:endnote>
  <w:endnote w:type="continuationSeparator" w:id="0">
    <w:p w:rsidR="00BB0859" w:rsidRDefault="00BB0859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859" w:rsidRDefault="00BB0859" w:rsidP="00DC3AE5">
      <w:r>
        <w:separator/>
      </w:r>
    </w:p>
  </w:footnote>
  <w:footnote w:type="continuationSeparator" w:id="0">
    <w:p w:rsidR="00BB0859" w:rsidRDefault="00BB0859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D291F">
      <w:rPr>
        <w:rStyle w:val="afb"/>
        <w:noProof/>
      </w:rPr>
      <w:t>5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076B2"/>
    <w:rsid w:val="0001263E"/>
    <w:rsid w:val="00014FCC"/>
    <w:rsid w:val="0002361F"/>
    <w:rsid w:val="00027B44"/>
    <w:rsid w:val="00036231"/>
    <w:rsid w:val="0004149C"/>
    <w:rsid w:val="00061198"/>
    <w:rsid w:val="000871C0"/>
    <w:rsid w:val="000A2C91"/>
    <w:rsid w:val="000A38AC"/>
    <w:rsid w:val="000D1CA0"/>
    <w:rsid w:val="000F7756"/>
    <w:rsid w:val="001176DA"/>
    <w:rsid w:val="00122AF4"/>
    <w:rsid w:val="00124B0C"/>
    <w:rsid w:val="00132F23"/>
    <w:rsid w:val="00141441"/>
    <w:rsid w:val="00152DC4"/>
    <w:rsid w:val="00157AEC"/>
    <w:rsid w:val="00164227"/>
    <w:rsid w:val="00181EF5"/>
    <w:rsid w:val="00187B6E"/>
    <w:rsid w:val="0019068A"/>
    <w:rsid w:val="00191ACF"/>
    <w:rsid w:val="001A11D5"/>
    <w:rsid w:val="001B6839"/>
    <w:rsid w:val="001E4353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81AF6"/>
    <w:rsid w:val="00283658"/>
    <w:rsid w:val="0029210F"/>
    <w:rsid w:val="002A7D60"/>
    <w:rsid w:val="002D0A73"/>
    <w:rsid w:val="002D1813"/>
    <w:rsid w:val="002E28D0"/>
    <w:rsid w:val="002E4693"/>
    <w:rsid w:val="002E7AEC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2075A"/>
    <w:rsid w:val="00434D84"/>
    <w:rsid w:val="00434EDF"/>
    <w:rsid w:val="004400D6"/>
    <w:rsid w:val="00440C7D"/>
    <w:rsid w:val="0044413E"/>
    <w:rsid w:val="0044508E"/>
    <w:rsid w:val="0045107A"/>
    <w:rsid w:val="0046632E"/>
    <w:rsid w:val="00466E26"/>
    <w:rsid w:val="004A2B58"/>
    <w:rsid w:val="004B7FF8"/>
    <w:rsid w:val="004C70B1"/>
    <w:rsid w:val="004C7C8E"/>
    <w:rsid w:val="004D291F"/>
    <w:rsid w:val="004D564E"/>
    <w:rsid w:val="004E137E"/>
    <w:rsid w:val="004F29C8"/>
    <w:rsid w:val="005002C2"/>
    <w:rsid w:val="00522AAF"/>
    <w:rsid w:val="005334F4"/>
    <w:rsid w:val="00537D71"/>
    <w:rsid w:val="00552925"/>
    <w:rsid w:val="00560AF0"/>
    <w:rsid w:val="005620C4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2601"/>
    <w:rsid w:val="0065641A"/>
    <w:rsid w:val="006736D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124D9"/>
    <w:rsid w:val="00821986"/>
    <w:rsid w:val="0083449E"/>
    <w:rsid w:val="008502B1"/>
    <w:rsid w:val="008545D5"/>
    <w:rsid w:val="00861052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274E"/>
    <w:rsid w:val="00B7682C"/>
    <w:rsid w:val="00BB0859"/>
    <w:rsid w:val="00BB3187"/>
    <w:rsid w:val="00BC0D0D"/>
    <w:rsid w:val="00BD79E5"/>
    <w:rsid w:val="00BE706D"/>
    <w:rsid w:val="00C40888"/>
    <w:rsid w:val="00C61D01"/>
    <w:rsid w:val="00C91201"/>
    <w:rsid w:val="00CB0F85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23B37"/>
    <w:rsid w:val="00D33F00"/>
    <w:rsid w:val="00D40FBB"/>
    <w:rsid w:val="00D47826"/>
    <w:rsid w:val="00D63946"/>
    <w:rsid w:val="00D659A1"/>
    <w:rsid w:val="00D74304"/>
    <w:rsid w:val="00D75420"/>
    <w:rsid w:val="00D87EA3"/>
    <w:rsid w:val="00D97681"/>
    <w:rsid w:val="00DA4107"/>
    <w:rsid w:val="00DA6DCE"/>
    <w:rsid w:val="00DB27D5"/>
    <w:rsid w:val="00DC3AE5"/>
    <w:rsid w:val="00DC5A2B"/>
    <w:rsid w:val="00DC783F"/>
    <w:rsid w:val="00DE11C7"/>
    <w:rsid w:val="00DE3129"/>
    <w:rsid w:val="00DF2966"/>
    <w:rsid w:val="00E1073D"/>
    <w:rsid w:val="00E10FAE"/>
    <w:rsid w:val="00E11CA5"/>
    <w:rsid w:val="00E1237C"/>
    <w:rsid w:val="00E32A7B"/>
    <w:rsid w:val="00E4221C"/>
    <w:rsid w:val="00E516F4"/>
    <w:rsid w:val="00E82311"/>
    <w:rsid w:val="00E82F15"/>
    <w:rsid w:val="00E83FA7"/>
    <w:rsid w:val="00E94576"/>
    <w:rsid w:val="00EB6877"/>
    <w:rsid w:val="00EC08B1"/>
    <w:rsid w:val="00EC6BFC"/>
    <w:rsid w:val="00ED4508"/>
    <w:rsid w:val="00ED4A8D"/>
    <w:rsid w:val="00EE4C24"/>
    <w:rsid w:val="00EF3242"/>
    <w:rsid w:val="00F028D3"/>
    <w:rsid w:val="00F06F61"/>
    <w:rsid w:val="00F215C7"/>
    <w:rsid w:val="00F21FD7"/>
    <w:rsid w:val="00F35095"/>
    <w:rsid w:val="00F46C0D"/>
    <w:rsid w:val="00F522FB"/>
    <w:rsid w:val="00F57684"/>
    <w:rsid w:val="00F655C8"/>
    <w:rsid w:val="00F7627A"/>
    <w:rsid w:val="00F82E77"/>
    <w:rsid w:val="00F90F4D"/>
    <w:rsid w:val="00F95BEC"/>
    <w:rsid w:val="00F95F36"/>
    <w:rsid w:val="00FA0673"/>
    <w:rsid w:val="00FA5321"/>
    <w:rsid w:val="00FB59D0"/>
    <w:rsid w:val="00FB67F5"/>
    <w:rsid w:val="00FC12EF"/>
    <w:rsid w:val="00FD6A90"/>
    <w:rsid w:val="00FD7513"/>
    <w:rsid w:val="00FE5BDF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62E25-D2A6-4F03-96AD-18D62A0D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13</cp:revision>
  <cp:lastPrinted>2022-02-18T01:08:00Z</cp:lastPrinted>
  <dcterms:created xsi:type="dcterms:W3CDTF">2022-01-26T06:53:00Z</dcterms:created>
  <dcterms:modified xsi:type="dcterms:W3CDTF">2022-02-18T01:09:00Z</dcterms:modified>
</cp:coreProperties>
</file>