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17.10.2022 г. № 82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«НИЖНЕУДИНСКИЙ РАЙОН»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КАТАРМИНСКОЕ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Normal"/>
        <w:widowControl w:val="false"/>
        <w:spacing w:lineRule="auto" w:line="218" w:before="0" w:after="0"/>
        <w:jc w:val="center"/>
        <w:rPr>
          <w:rFonts w:ascii="Times New Roman" w:hAnsi="Times New Roman"/>
          <w:b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spacing w:lineRule="auto" w:line="218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>
      <w:pPr>
        <w:pStyle w:val="Standard"/>
        <w:spacing w:before="0" w:after="200"/>
        <w:contextualSpacing/>
        <w:jc w:val="center"/>
        <w:rPr>
          <w:rFonts w:cs="Times New Roman"/>
          <w:b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ПОЛОЖЕНИЯ О ДОЛЖНОСТНОМ ЛИЦЕ АДМИНИСТРАЦИИ КАТАРМИНСКОГО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cs="Times New Roman" w:ascii="Times New Roman" w:hAnsi="Times New Roman"/>
          <w:bCs/>
          <w:i/>
          <w:kern w:val="2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ОТВЕТСТВЕННОМ ЗА ПРОФИЛАКТИКУ КОРРУПЦИОННЫХ И ИНЫХ ПРАВОНАРУШЕНИЙ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Dktexjustify"/>
        <w:ind w:firstLine="567"/>
        <w:jc w:val="both"/>
        <w:rPr/>
      </w:pPr>
      <w:r>
        <w:rPr>
          <w:kern w:val="2"/>
          <w:sz w:val="28"/>
          <w:szCs w:val="28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>
        <w:rPr>
          <w:sz w:val="28"/>
          <w:szCs w:val="28"/>
        </w:rPr>
        <w:t xml:space="preserve">, Федеральным законом от 25 декабря 2008 года № 273-ФЗ «О противодействии коррупции», </w:t>
      </w:r>
      <w:r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Уставом Катарминского муниципального образования,  администрация Катарминского муниципального образования  </w:t>
      </w:r>
    </w:p>
    <w:p>
      <w:pPr>
        <w:pStyle w:val="Dktexjustify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1. Утвердить Положение </w:t>
      </w:r>
      <w:bookmarkStart w:id="0" w:name="_GoBack"/>
      <w:r>
        <w:rPr>
          <w:rFonts w:cs="Times New Roman" w:ascii="Times New Roman" w:hAnsi="Times New Roman"/>
          <w:bCs/>
          <w:kern w:val="2"/>
          <w:sz w:val="28"/>
          <w:szCs w:val="28"/>
        </w:rPr>
        <w:t>о должностном лице администрации Катарминского муниципального образования,</w:t>
      </w:r>
      <w:r>
        <w:rPr>
          <w:rFonts w:cs="Times New Roman"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ответственном за профилактику коррупционных и иных правонарушений</w:t>
      </w:r>
      <w:r>
        <w:rPr>
          <w:rFonts w:cs="Times New Roman" w:ascii="Times New Roman" w:hAnsi="Times New Roman"/>
          <w:i/>
          <w:kern w:val="2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kern w:val="2"/>
          <w:sz w:val="28"/>
          <w:szCs w:val="28"/>
        </w:rPr>
        <w:t>(прилагается)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.</w:t>
      </w:r>
    </w:p>
    <w:p>
      <w:pPr>
        <w:pStyle w:val="ListParagraph"/>
        <w:overflowPunct w:val="false"/>
        <w:ind w:left="0" w:firstLine="709"/>
        <w:jc w:val="both"/>
        <w:rPr/>
      </w:pPr>
      <w:r>
        <w:rPr>
          <w:color w:val="000000"/>
        </w:rPr>
        <w:t xml:space="preserve">2. </w:t>
      </w:r>
      <w:r>
        <w:rPr/>
        <w:t>Опубликовать настоящее постановление в печатном средстве массовой    информации «Вестник Катарминского сельского поселения» и на официальном сайте администрации Катарминского муниципального образования в информационно-телекоммуникационной сети «Интернет».</w:t>
      </w:r>
    </w:p>
    <w:p>
      <w:pPr>
        <w:pStyle w:val="Style24"/>
        <w:spacing w:lineRule="auto" w:line="240"/>
        <w:ind w:right="-5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И.о. главы Катарминского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образования:                                     В.Ш. Пярина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2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076"/>
        <w:gridCol w:w="5245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76" w:hanging="1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УТВЕРЖДЕНО</w:t>
            </w:r>
          </w:p>
          <w:p>
            <w:pPr>
              <w:pStyle w:val="Normal"/>
              <w:tabs>
                <w:tab w:val="left" w:pos="4284" w:leader="none"/>
              </w:tabs>
              <w:spacing w:lineRule="auto" w:line="240" w:before="0" w:after="0"/>
              <w:ind w:left="1876" w:hanging="16"/>
              <w:jc w:val="both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постановлением 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</w:rPr>
              <w:t>Порогской администрации</w:t>
            </w:r>
            <w:r>
              <w:rPr>
                <w:rFonts w:cs="Times New Roman" w:ascii="Times New Roman" w:hAnsi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br/>
              <w:t>от 17.10.2022г. № 82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Катарминского муниципального образования,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ответственном за профилактику коррупционных и иных правонарушений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Общие положения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>1. Настоящим Положением определяются правовое положение, основные задачи и функции должностного лица администрации  Катарминского муниципального образования (далее – администрация), ответственном за профилактику коррупционных и иных правонарушений (далее – должностное лицо).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2">
        <w:r>
          <w:rPr>
            <w:rStyle w:val="ListLabel1"/>
            <w:rFonts w:cs="Times New Roman" w:ascii="Times New Roman" w:hAnsi="Times New Roman"/>
            <w:bCs/>
            <w:iCs/>
            <w:sz w:val="28"/>
            <w:szCs w:val="28"/>
          </w:rPr>
          <w:t>Конституцией</w:t>
        </w:r>
      </w:hyperlink>
      <w:r>
        <w:rPr>
          <w:rFonts w:cs="Times New Roman" w:ascii="Times New Roman" w:hAnsi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3">
        <w:r>
          <w:rPr>
            <w:rStyle w:val="ListLabel1"/>
            <w:rFonts w:cs="Times New Roman" w:ascii="Times New Roman" w:hAnsi="Times New Roman"/>
            <w:bCs/>
            <w:iCs/>
            <w:sz w:val="28"/>
            <w:szCs w:val="28"/>
          </w:rPr>
          <w:t>законами</w:t>
        </w:r>
      </w:hyperlink>
      <w:r>
        <w:rPr>
          <w:rFonts w:cs="Times New Roman" w:ascii="Times New Roman" w:hAnsi="Times New Roman"/>
          <w:bCs/>
          <w:iCs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iCs/>
          <w:sz w:val="28"/>
          <w:szCs w:val="28"/>
        </w:rPr>
        <w:t>3. Обязанности должностного лица исполняет</w:t>
      </w:r>
      <w:r>
        <w:rPr>
          <w:rFonts w:cs="Times New Roman"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ведущий специалист администрации Катарминского муниципального образования Саух Елена Афанасьевна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Данные обязанности закреплены за ним в соответствии с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должностной инструкцией.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Должностное лицо </w:t>
      </w:r>
      <w:r>
        <w:rPr>
          <w:rFonts w:cs="Times New Roman" w:ascii="Times New Roman" w:hAnsi="Times New Roman"/>
          <w:color w:val="262626"/>
          <w:sz w:val="28"/>
          <w:szCs w:val="28"/>
          <w:shd w:fill="FFFFFF" w:val="clear"/>
        </w:rPr>
        <w:t>находится в непосредственном подчинении главы администрации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2. Основные задачи должностного лица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Основными задачами должностного лица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г) осуществление контроля: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   за соблюдением муниципальными служащими запретов, ограничений и требований, установленных в целях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Основные функции должностного лица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интересов, исполнение обязанностей секретаря в </w:t>
      </w:r>
      <w:r>
        <w:rPr>
          <w:rFonts w:cs="Times New Roman"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ж) осуществление проверки: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и) анализ сведений: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 В целях реализации своих функций должностное лицо: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>
        <w:rPr>
          <w:rFonts w:cs="Arial" w:ascii="Arial" w:hAnsi="Arial"/>
          <w:sz w:val="17"/>
          <w:szCs w:val="17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ж)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>
        <w:rPr>
          <w:rFonts w:cs="Times New Roman" w:ascii="Times New Roman" w:hAnsi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з) проводит иные мероприятия, направленные на противодействие коррупции.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158f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qFormat/>
    <w:rsid w:val="00d2158f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d2158f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d2158f"/>
    <w:rPr>
      <w:rFonts w:ascii="Tahoma" w:hAnsi="Tahoma" w:cs="Tahoma"/>
      <w:sz w:val="16"/>
      <w:szCs w:val="16"/>
    </w:rPr>
  </w:style>
  <w:style w:type="character" w:styleId="Style17" w:customStyle="1">
    <w:name w:val="Текст сноски Знак"/>
    <w:basedOn w:val="DefaultParagraphFont"/>
    <w:link w:val="ac"/>
    <w:semiHidden/>
    <w:qFormat/>
    <w:rsid w:val="001709c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709c9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"/>
    <w:uiPriority w:val="99"/>
    <w:semiHidden/>
    <w:qFormat/>
    <w:rsid w:val="00f216cc"/>
    <w:rPr>
      <w:sz w:val="20"/>
      <w:szCs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216cc"/>
    <w:rPr>
      <w:vertAlign w:val="superscript"/>
    </w:rPr>
  </w:style>
  <w:style w:type="character" w:styleId="Style21" w:customStyle="1">
    <w:name w:val="Основной текст Знак"/>
    <w:basedOn w:val="DefaultParagraphFont"/>
    <w:link w:val="af3"/>
    <w:qFormat/>
    <w:rsid w:val="00e23f7b"/>
    <w:rPr>
      <w:rFonts w:ascii="Times New Roman" w:hAnsi="Times New Roman" w:eastAsia="Times New Roman" w:cs="Times New Roman"/>
      <w:sz w:val="24"/>
      <w:szCs w:val="20"/>
    </w:rPr>
  </w:style>
  <w:style w:type="character" w:styleId="ListLabel1">
    <w:name w:val="ListLabel 1"/>
    <w:qFormat/>
    <w:rPr>
      <w:rFonts w:ascii="Times New Roman" w:hAnsi="Times New Roman" w:cs="Times New Roman"/>
      <w:bCs/>
      <w:iCs/>
      <w:sz w:val="28"/>
      <w:szCs w:val="28"/>
    </w:rPr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bCs/>
      <w:iCs/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4"/>
    <w:rsid w:val="00e23f7b"/>
    <w:pPr>
      <w:tabs>
        <w:tab w:val="left" w:pos="-2410" w:leader="none"/>
      </w:tabs>
      <w:spacing w:lineRule="auto" w:line="288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uiPriority w:val="99"/>
    <w:qFormat/>
    <w:rsid w:val="00e62a6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rsid w:val="00e62a6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Calibri"/>
      <w:color w:val="auto"/>
      <w:kern w:val="2"/>
      <w:sz w:val="24"/>
      <w:szCs w:val="24"/>
      <w:lang w:val="en-US" w:eastAsia="zh-CN" w:bidi="ar-SA"/>
    </w:rPr>
  </w:style>
  <w:style w:type="paragraph" w:styleId="Annotationtext">
    <w:name w:val="annotation text"/>
    <w:basedOn w:val="Normal"/>
    <w:link w:val="a6"/>
    <w:uiPriority w:val="99"/>
    <w:unhideWhenUsed/>
    <w:qFormat/>
    <w:rsid w:val="00d2158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d2158f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215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520c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Footnote Text"/>
    <w:basedOn w:val="Normal"/>
    <w:link w:val="ad"/>
    <w:semiHidden/>
    <w:unhideWhenUsed/>
    <w:rsid w:val="001709c9"/>
    <w:pPr>
      <w:spacing w:lineRule="auto" w:line="240" w:before="0" w:after="0"/>
    </w:pPr>
    <w:rPr>
      <w:sz w:val="20"/>
      <w:szCs w:val="20"/>
    </w:rPr>
  </w:style>
  <w:style w:type="paragraph" w:styleId="Style29">
    <w:name w:val="Endnote Text"/>
    <w:basedOn w:val="Normal"/>
    <w:link w:val="af0"/>
    <w:uiPriority w:val="99"/>
    <w:semiHidden/>
    <w:unhideWhenUsed/>
    <w:rsid w:val="00f216cc"/>
    <w:pPr>
      <w:spacing w:lineRule="auto" w:line="240" w:before="0" w:after="0"/>
    </w:pPr>
    <w:rPr>
      <w:sz w:val="20"/>
      <w:szCs w:val="20"/>
    </w:rPr>
  </w:style>
  <w:style w:type="paragraph" w:styleId="1" w:customStyle="1">
    <w:name w:val="1"/>
    <w:basedOn w:val="Normal"/>
    <w:qFormat/>
    <w:rsid w:val="00e23f7b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e23f7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ktexjustify" w:customStyle="1">
    <w:name w:val="dktexjustify"/>
    <w:basedOn w:val="Normal"/>
    <w:qFormat/>
    <w:rsid w:val="00e23f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f7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kern w:val="2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267E-EA13-4069-ADE8-105C54F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LibreOffice/6.0.7.3$Linux_X86_64 LibreOffice_project/00m0$Build-3</Application>
  <Pages>5</Pages>
  <Words>1117</Words>
  <Characters>8809</Characters>
  <CharactersWithSpaces>9918</CharactersWithSpaces>
  <Paragraphs>67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2022-10-17T01:54:00Z</dcterms:created>
  <dc:creator>user</dc:creator>
  <dc:description/>
  <dc:language>ru-RU</dc:language>
  <cp:lastModifiedBy/>
  <cp:lastPrinted>2022-06-03T07:36:00Z</cp:lastPrinted>
  <dcterms:modified xsi:type="dcterms:W3CDTF">2022-10-24T10:24:34Z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