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650FDF" w:rsidRDefault="00B41798" w:rsidP="00B41798">
      <w:pPr>
        <w:jc w:val="both"/>
        <w:rPr>
          <w:sz w:val="32"/>
          <w:szCs w:val="32"/>
        </w:rPr>
      </w:pPr>
    </w:p>
    <w:p w:rsidR="0073400B" w:rsidRPr="00650FDF" w:rsidRDefault="00EB58E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148C5">
        <w:rPr>
          <w:rFonts w:ascii="Arial" w:hAnsi="Arial" w:cs="Arial"/>
          <w:b/>
          <w:sz w:val="32"/>
          <w:szCs w:val="32"/>
        </w:rPr>
        <w:t>2</w:t>
      </w:r>
      <w:r w:rsidR="0073400B" w:rsidRPr="00650FDF">
        <w:rPr>
          <w:rFonts w:ascii="Arial" w:hAnsi="Arial" w:cs="Arial"/>
          <w:b/>
          <w:sz w:val="32"/>
          <w:szCs w:val="32"/>
        </w:rPr>
        <w:t>.</w:t>
      </w:r>
      <w:r w:rsidR="00C148C5">
        <w:rPr>
          <w:rFonts w:ascii="Arial" w:hAnsi="Arial" w:cs="Arial"/>
          <w:b/>
          <w:sz w:val="32"/>
          <w:szCs w:val="32"/>
        </w:rPr>
        <w:t>12</w:t>
      </w:r>
      <w:r w:rsidR="0073400B" w:rsidRPr="00650FDF">
        <w:rPr>
          <w:rFonts w:ascii="Arial" w:hAnsi="Arial" w:cs="Arial"/>
          <w:b/>
          <w:sz w:val="32"/>
          <w:szCs w:val="32"/>
        </w:rPr>
        <w:t xml:space="preserve">.2022 г. № </w:t>
      </w:r>
      <w:r w:rsidR="00C148C5">
        <w:rPr>
          <w:rFonts w:ascii="Arial" w:hAnsi="Arial" w:cs="Arial"/>
          <w:b/>
          <w:sz w:val="32"/>
          <w:szCs w:val="32"/>
        </w:rPr>
        <w:t>102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650FDF" w:rsidRDefault="000F59F8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КАТАРМИН</w:t>
      </w:r>
      <w:r w:rsidR="0073400B" w:rsidRPr="00650FDF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3400B" w:rsidRPr="00650FDF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EB58E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0FDF">
        <w:rPr>
          <w:rFonts w:ascii="Arial" w:hAnsi="Arial" w:cs="Arial"/>
          <w:b/>
          <w:sz w:val="32"/>
          <w:szCs w:val="32"/>
        </w:rPr>
        <w:t>ПОСТАНОВЛЕНИЕ</w:t>
      </w:r>
      <w:r w:rsidR="00EB58EB">
        <w:rPr>
          <w:rFonts w:ascii="Arial" w:hAnsi="Arial" w:cs="Arial"/>
          <w:b/>
          <w:sz w:val="32"/>
          <w:szCs w:val="32"/>
        </w:rPr>
        <w:t xml:space="preserve">        </w:t>
      </w:r>
    </w:p>
    <w:p w:rsidR="00B41798" w:rsidRPr="00650FDF" w:rsidRDefault="000F59F8" w:rsidP="00B41798">
      <w:pPr>
        <w:ind w:left="180"/>
        <w:rPr>
          <w:b/>
          <w:color w:val="FF0000"/>
          <w:sz w:val="32"/>
          <w:szCs w:val="32"/>
        </w:rPr>
      </w:pPr>
      <w:r w:rsidRPr="00650FDF">
        <w:rPr>
          <w:b/>
          <w:color w:val="FF0000"/>
          <w:sz w:val="32"/>
          <w:szCs w:val="32"/>
        </w:rPr>
        <w:t xml:space="preserve">                                      </w:t>
      </w:r>
      <w:r w:rsidR="00650FDF" w:rsidRPr="00650FDF">
        <w:rPr>
          <w:b/>
          <w:color w:val="FF0000"/>
          <w:sz w:val="32"/>
          <w:szCs w:val="32"/>
        </w:rPr>
        <w:t xml:space="preserve">                          </w:t>
      </w:r>
    </w:p>
    <w:p w:rsidR="00B41798" w:rsidRPr="00650FDF" w:rsidRDefault="00B41798" w:rsidP="00B41798">
      <w:pPr>
        <w:ind w:left="180"/>
        <w:rPr>
          <w:sz w:val="32"/>
          <w:szCs w:val="32"/>
        </w:rPr>
      </w:pP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ОБ  УТВЕРЖДЕНИИ ПРОГРАММЫ ПРОФИЛАКТИКИ</w:t>
      </w:r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650FDF">
        <w:rPr>
          <w:b/>
          <w:bCs/>
          <w:sz w:val="32"/>
          <w:szCs w:val="32"/>
        </w:rPr>
        <w:t>ОХРАНЯЕМЫМ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650FDF">
        <w:rPr>
          <w:b/>
          <w:bCs/>
          <w:sz w:val="32"/>
          <w:szCs w:val="32"/>
        </w:rPr>
        <w:t>МУНИЦИПАЛЬНОМУ</w:t>
      </w:r>
      <w:proofErr w:type="gramEnd"/>
    </w:p>
    <w:p w:rsidR="00B41798" w:rsidRPr="00650FDF" w:rsidRDefault="00650FDF" w:rsidP="00B41798">
      <w:pPr>
        <w:ind w:left="180"/>
        <w:rPr>
          <w:b/>
          <w:bCs/>
          <w:sz w:val="32"/>
          <w:szCs w:val="32"/>
        </w:rPr>
      </w:pPr>
      <w:r w:rsidRPr="00650FDF">
        <w:rPr>
          <w:b/>
          <w:bCs/>
          <w:sz w:val="32"/>
          <w:szCs w:val="32"/>
        </w:rPr>
        <w:t>ЖИЛИЩНОМУ КОНТРОЛЮ НА 202</w:t>
      </w:r>
      <w:r w:rsidR="00EB58EB">
        <w:rPr>
          <w:b/>
          <w:bCs/>
          <w:sz w:val="32"/>
          <w:szCs w:val="32"/>
        </w:rPr>
        <w:t>3</w:t>
      </w:r>
      <w:r w:rsidRPr="00650FDF">
        <w:rPr>
          <w:b/>
          <w:bCs/>
          <w:sz w:val="32"/>
          <w:szCs w:val="32"/>
        </w:rPr>
        <w:t>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650FDF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Pr="00C148C5" w:rsidRDefault="00B41798" w:rsidP="00B417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ab/>
      </w:r>
      <w:proofErr w:type="gramStart"/>
      <w:r w:rsidRPr="00650FD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50F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муниципального образования от 2</w:t>
      </w:r>
      <w:r w:rsidR="000F59F8" w:rsidRPr="00650FDF">
        <w:rPr>
          <w:rFonts w:ascii="Arial" w:hAnsi="Arial" w:cs="Arial"/>
          <w:sz w:val="24"/>
          <w:szCs w:val="24"/>
        </w:rPr>
        <w:t>8</w:t>
      </w:r>
      <w:r w:rsidRPr="00650FDF">
        <w:rPr>
          <w:rFonts w:ascii="Arial" w:hAnsi="Arial" w:cs="Arial"/>
          <w:sz w:val="24"/>
          <w:szCs w:val="24"/>
        </w:rPr>
        <w:t xml:space="preserve">.12.2021г. № </w:t>
      </w:r>
      <w:r w:rsidR="000F59F8" w:rsidRPr="00650FDF">
        <w:rPr>
          <w:rFonts w:ascii="Arial" w:hAnsi="Arial" w:cs="Arial"/>
          <w:sz w:val="24"/>
          <w:szCs w:val="24"/>
        </w:rPr>
        <w:t>162</w:t>
      </w:r>
      <w:r w:rsidRPr="00650FDF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650FDF">
        <w:rPr>
          <w:rFonts w:ascii="Arial" w:hAnsi="Arial" w:cs="Arial"/>
          <w:sz w:val="24"/>
          <w:szCs w:val="24"/>
        </w:rPr>
        <w:t>жилищном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FDF">
        <w:rPr>
          <w:rFonts w:ascii="Arial" w:hAnsi="Arial" w:cs="Arial"/>
          <w:sz w:val="24"/>
          <w:szCs w:val="24"/>
        </w:rPr>
        <w:t>контроле</w:t>
      </w:r>
      <w:proofErr w:type="gramEnd"/>
      <w:r w:rsidRPr="00650FDF">
        <w:rPr>
          <w:rFonts w:ascii="Arial" w:hAnsi="Arial" w:cs="Arial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650FDF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50FDF">
        <w:rPr>
          <w:rFonts w:ascii="Arial" w:hAnsi="Arial" w:cs="Arial"/>
          <w:bCs/>
          <w:sz w:val="24"/>
          <w:szCs w:val="24"/>
        </w:rPr>
        <w:t>ом</w:t>
      </w:r>
      <w:r w:rsidRPr="00650FDF">
        <w:rPr>
          <w:rFonts w:ascii="Arial" w:hAnsi="Arial" w:cs="Arial"/>
          <w:bCs/>
          <w:sz w:val="24"/>
          <w:szCs w:val="24"/>
        </w:rPr>
        <w:t xml:space="preserve">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0F59F8" w:rsidRPr="00650FDF">
        <w:rPr>
          <w:rFonts w:ascii="Arial" w:hAnsi="Arial" w:cs="Arial"/>
          <w:bCs/>
          <w:sz w:val="24"/>
          <w:szCs w:val="24"/>
        </w:rPr>
        <w:t>Катарминского</w:t>
      </w:r>
      <w:r w:rsidRPr="00650FD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C148C5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C148C5">
        <w:rPr>
          <w:rFonts w:ascii="Arial" w:hAnsi="Arial" w:cs="Arial"/>
          <w:b/>
          <w:sz w:val="30"/>
          <w:szCs w:val="30"/>
        </w:rPr>
        <w:t>П</w:t>
      </w:r>
      <w:proofErr w:type="gramEnd"/>
      <w:r w:rsidRPr="00C148C5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:rsidR="009D0804" w:rsidRPr="00650FDF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650FDF" w:rsidRDefault="00B41798" w:rsidP="00650F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50FD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50FD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z w:val="24"/>
          <w:szCs w:val="24"/>
        </w:rPr>
        <w:t xml:space="preserve"> контролю </w:t>
      </w:r>
      <w:r w:rsidRPr="00650FDF">
        <w:rPr>
          <w:rFonts w:ascii="Arial" w:hAnsi="Arial" w:cs="Arial"/>
          <w:bCs/>
          <w:sz w:val="24"/>
          <w:szCs w:val="24"/>
        </w:rPr>
        <w:t>на 202</w:t>
      </w:r>
      <w:r w:rsidR="00C148C5">
        <w:rPr>
          <w:rFonts w:ascii="Arial" w:hAnsi="Arial" w:cs="Arial"/>
          <w:bCs/>
          <w:sz w:val="24"/>
          <w:szCs w:val="24"/>
        </w:rPr>
        <w:t>3</w:t>
      </w:r>
      <w:r w:rsidRPr="00650FDF">
        <w:rPr>
          <w:rFonts w:ascii="Arial" w:hAnsi="Arial" w:cs="Arial"/>
          <w:bCs/>
          <w:sz w:val="24"/>
          <w:szCs w:val="24"/>
        </w:rPr>
        <w:t xml:space="preserve"> год.</w:t>
      </w:r>
    </w:p>
    <w:p w:rsidR="00650FDF" w:rsidRPr="00650FDF" w:rsidRDefault="00650FDF" w:rsidP="00650FDF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650FDF">
        <w:rPr>
          <w:rFonts w:ascii="Arial" w:eastAsia="Calibri" w:hAnsi="Arial" w:cs="Arial"/>
          <w:sz w:val="24"/>
          <w:szCs w:val="24"/>
        </w:rPr>
        <w:t xml:space="preserve">  </w:t>
      </w:r>
      <w:r w:rsidR="00C148C5">
        <w:rPr>
          <w:rFonts w:ascii="Arial" w:eastAsia="Calibri" w:hAnsi="Arial" w:cs="Arial"/>
          <w:sz w:val="24"/>
          <w:szCs w:val="24"/>
        </w:rPr>
        <w:t xml:space="preserve">Со дня вступления в силу настоящего постановления признать утратившим силу постановление 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 xml:space="preserve">от </w:t>
      </w:r>
      <w:r w:rsidR="00EB58EB">
        <w:rPr>
          <w:rFonts w:ascii="Arial" w:eastAsia="Calibri" w:hAnsi="Arial" w:cs="Arial"/>
          <w:sz w:val="24"/>
          <w:szCs w:val="24"/>
        </w:rPr>
        <w:t>30</w:t>
      </w:r>
      <w:r w:rsidRPr="00650FDF">
        <w:rPr>
          <w:rFonts w:ascii="Arial" w:eastAsia="Calibri" w:hAnsi="Arial" w:cs="Arial"/>
          <w:sz w:val="24"/>
          <w:szCs w:val="24"/>
        </w:rPr>
        <w:t>.0</w:t>
      </w:r>
      <w:r w:rsidR="00EB58EB">
        <w:rPr>
          <w:rFonts w:ascii="Arial" w:eastAsia="Calibri" w:hAnsi="Arial" w:cs="Arial"/>
          <w:sz w:val="24"/>
          <w:szCs w:val="24"/>
        </w:rPr>
        <w:t>3</w:t>
      </w:r>
      <w:r w:rsidRPr="00650FDF">
        <w:rPr>
          <w:rFonts w:ascii="Arial" w:eastAsia="Calibri" w:hAnsi="Arial" w:cs="Arial"/>
          <w:sz w:val="24"/>
          <w:szCs w:val="24"/>
        </w:rPr>
        <w:t xml:space="preserve">.2022 г. № </w:t>
      </w:r>
      <w:r w:rsidR="00EB58EB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3</w:t>
      </w:r>
      <w:r w:rsidRPr="00650FD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0FDF">
        <w:rPr>
          <w:rFonts w:ascii="Arial" w:eastAsia="Calibri" w:hAnsi="Arial" w:cs="Arial"/>
          <w:sz w:val="24"/>
          <w:szCs w:val="24"/>
        </w:rPr>
        <w:t>«Об утверждении</w:t>
      </w:r>
      <w:r w:rsidR="00EB58EB">
        <w:rPr>
          <w:rFonts w:ascii="Arial" w:eastAsia="Calibri" w:hAnsi="Arial" w:cs="Arial"/>
          <w:sz w:val="24"/>
          <w:szCs w:val="24"/>
        </w:rPr>
        <w:t xml:space="preserve">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C148C5">
        <w:rPr>
          <w:rFonts w:ascii="Arial" w:eastAsia="Calibri" w:hAnsi="Arial" w:cs="Arial"/>
          <w:sz w:val="24"/>
          <w:szCs w:val="24"/>
        </w:rPr>
        <w:t>2</w:t>
      </w:r>
      <w:r w:rsidR="00EB58EB">
        <w:rPr>
          <w:rFonts w:ascii="Arial" w:eastAsia="Calibri" w:hAnsi="Arial" w:cs="Arial"/>
          <w:sz w:val="24"/>
          <w:szCs w:val="24"/>
        </w:rPr>
        <w:t xml:space="preserve"> год</w:t>
      </w:r>
      <w:r w:rsidRPr="00650FDF">
        <w:rPr>
          <w:rFonts w:ascii="Arial" w:eastAsia="Calibri" w:hAnsi="Arial" w:cs="Arial"/>
          <w:sz w:val="24"/>
          <w:szCs w:val="24"/>
        </w:rPr>
        <w:t>» признать утратившим силу.</w:t>
      </w:r>
    </w:p>
    <w:p w:rsidR="00843939" w:rsidRDefault="00C148C5" w:rsidP="00650F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650FDF">
        <w:rPr>
          <w:rFonts w:ascii="Arial" w:hAnsi="Arial" w:cs="Arial"/>
          <w:szCs w:val="24"/>
        </w:rPr>
        <w:t>.</w:t>
      </w:r>
      <w:r w:rsidR="00843939" w:rsidRPr="00650FD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="00843939" w:rsidRPr="00650FD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0F59F8" w:rsidRPr="00650FDF">
        <w:rPr>
          <w:rFonts w:ascii="Arial" w:hAnsi="Arial" w:cs="Arial"/>
          <w:color w:val="000000"/>
          <w:szCs w:val="24"/>
        </w:rPr>
        <w:t>Катарминского</w:t>
      </w:r>
      <w:r w:rsidR="00843939" w:rsidRPr="00650FD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zCs w:val="24"/>
        </w:rPr>
        <w:t>.</w:t>
      </w:r>
    </w:p>
    <w:p w:rsidR="00C148C5" w:rsidRPr="00650FDF" w:rsidRDefault="00C148C5" w:rsidP="00650F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 Настоящее постановление вступает в силу 01.01.2023 года.</w:t>
      </w:r>
    </w:p>
    <w:p w:rsidR="00843939" w:rsidRPr="00650FDF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0F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650FDF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650F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Глава </w:t>
      </w:r>
      <w:r w:rsidR="000F59F8" w:rsidRPr="00650FDF">
        <w:rPr>
          <w:rFonts w:ascii="Arial" w:hAnsi="Arial" w:cs="Arial"/>
          <w:sz w:val="24"/>
          <w:szCs w:val="24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650FDF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r w:rsidRPr="00650FDF">
        <w:rPr>
          <w:rFonts w:ascii="Arial" w:hAnsi="Arial" w:cs="Arial"/>
          <w:sz w:val="24"/>
          <w:szCs w:val="24"/>
        </w:rPr>
        <w:tab/>
      </w:r>
      <w:proofErr w:type="spellStart"/>
      <w:r w:rsidR="000F59F8" w:rsidRPr="00650FDF">
        <w:rPr>
          <w:rFonts w:ascii="Arial" w:hAnsi="Arial" w:cs="Arial"/>
          <w:sz w:val="24"/>
          <w:szCs w:val="24"/>
        </w:rPr>
        <w:t>Шарикало</w:t>
      </w:r>
      <w:proofErr w:type="spellEnd"/>
      <w:r w:rsidR="000F59F8" w:rsidRPr="00650FDF">
        <w:rPr>
          <w:rFonts w:ascii="Arial" w:hAnsi="Arial" w:cs="Arial"/>
          <w:sz w:val="24"/>
          <w:szCs w:val="24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CB68F7" w:rsidRDefault="00CB68F7" w:rsidP="00B41798">
      <w:pPr>
        <w:jc w:val="both"/>
        <w:rPr>
          <w:sz w:val="28"/>
          <w:szCs w:val="28"/>
        </w:rPr>
      </w:pPr>
    </w:p>
    <w:p w:rsidR="00650FDF" w:rsidRDefault="00650FDF" w:rsidP="00B41798">
      <w:pPr>
        <w:jc w:val="both"/>
        <w:rPr>
          <w:sz w:val="28"/>
          <w:szCs w:val="28"/>
        </w:rPr>
      </w:pPr>
    </w:p>
    <w:p w:rsidR="00CB68F7" w:rsidRPr="00650FDF" w:rsidRDefault="00CB68F7" w:rsidP="00CB68F7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  <w:r w:rsidRPr="00650FDF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50FDF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650FDF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50FDF" w:rsidRDefault="000F59F8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 w:rsidRPr="00650FDF">
        <w:rPr>
          <w:rFonts w:ascii="Courier New" w:hAnsi="Courier New" w:cs="Courier New"/>
          <w:kern w:val="1"/>
          <w:highlight w:val="white"/>
        </w:rPr>
        <w:t>Катарминского</w:t>
      </w:r>
      <w:r w:rsidR="00CB68F7" w:rsidRPr="00650FDF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CB68F7" w:rsidRPr="00650FDF" w:rsidRDefault="00CB68F7" w:rsidP="00CB68F7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C148C5">
        <w:rPr>
          <w:rFonts w:ascii="Courier New" w:hAnsi="Courier New" w:cs="Courier New"/>
          <w:color w:val="000000"/>
          <w:kern w:val="1"/>
          <w:highlight w:val="white"/>
        </w:rPr>
        <w:t xml:space="preserve">02 декабря </w:t>
      </w:r>
      <w:r w:rsidR="00650FDF" w:rsidRPr="00650FDF">
        <w:rPr>
          <w:rFonts w:ascii="Courier New" w:hAnsi="Courier New" w:cs="Courier New"/>
          <w:color w:val="000000"/>
          <w:kern w:val="1"/>
          <w:highlight w:val="white"/>
        </w:rPr>
        <w:t xml:space="preserve">2022г. № </w:t>
      </w:r>
      <w:r w:rsidR="00C148C5">
        <w:rPr>
          <w:rFonts w:ascii="Courier New" w:hAnsi="Courier New" w:cs="Courier New"/>
          <w:color w:val="000000"/>
          <w:kern w:val="1"/>
        </w:rPr>
        <w:t>102</w:t>
      </w:r>
      <w:bookmarkStart w:id="0" w:name="_GoBack"/>
      <w:bookmarkEnd w:id="0"/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50FDF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Программа</w:t>
      </w:r>
    </w:p>
    <w:p w:rsidR="006F3498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0F59F8" w:rsidRPr="00650FDF">
        <w:rPr>
          <w:rFonts w:ascii="Arial" w:hAnsi="Arial" w:cs="Arial"/>
          <w:spacing w:val="-67"/>
          <w:sz w:val="24"/>
          <w:szCs w:val="24"/>
        </w:rPr>
        <w:t xml:space="preserve">                          </w:t>
      </w:r>
      <w:r w:rsidRPr="00650FDF">
        <w:rPr>
          <w:rFonts w:ascii="Arial" w:hAnsi="Arial" w:cs="Arial"/>
          <w:sz w:val="24"/>
          <w:szCs w:val="24"/>
        </w:rPr>
        <w:t>ценностям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по муниципальному</w:t>
      </w:r>
      <w:r w:rsidRPr="00650FDF">
        <w:rPr>
          <w:rFonts w:ascii="Arial" w:hAnsi="Arial" w:cs="Arial"/>
          <w:spacing w:val="-4"/>
          <w:sz w:val="24"/>
          <w:szCs w:val="24"/>
        </w:rPr>
        <w:t xml:space="preserve"> </w:t>
      </w:r>
      <w:r w:rsidR="00E77695" w:rsidRPr="00650FDF">
        <w:rPr>
          <w:rFonts w:ascii="Arial" w:hAnsi="Arial" w:cs="Arial"/>
          <w:sz w:val="24"/>
          <w:szCs w:val="24"/>
        </w:rPr>
        <w:t>жилищному</w:t>
      </w:r>
      <w:r w:rsidRPr="00650FDF">
        <w:rPr>
          <w:rFonts w:ascii="Arial" w:hAnsi="Arial" w:cs="Arial"/>
          <w:spacing w:val="-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контролю</w:t>
      </w:r>
      <w:r w:rsidRPr="00650FD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650FDF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на 202</w:t>
      </w:r>
      <w:r w:rsidR="00EB58EB">
        <w:rPr>
          <w:rFonts w:ascii="Arial" w:hAnsi="Arial" w:cs="Arial"/>
          <w:sz w:val="24"/>
          <w:szCs w:val="24"/>
        </w:rPr>
        <w:t>3</w:t>
      </w:r>
      <w:r w:rsidRPr="00650FDF">
        <w:rPr>
          <w:rFonts w:ascii="Arial" w:hAnsi="Arial" w:cs="Arial"/>
          <w:spacing w:val="5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650FD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650FD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650FD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650FD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650FD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650FD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650FD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650FDF">
        <w:rPr>
          <w:rFonts w:ascii="Arial" w:hAnsi="Arial" w:cs="Arial"/>
          <w:sz w:val="24"/>
          <w:szCs w:val="24"/>
        </w:rPr>
        <w:t>жилищ</w:t>
      </w:r>
      <w:r w:rsidR="00DC699A" w:rsidRPr="00650FDF">
        <w:rPr>
          <w:rFonts w:ascii="Arial" w:hAnsi="Arial" w:cs="Arial"/>
          <w:sz w:val="24"/>
          <w:szCs w:val="24"/>
        </w:rPr>
        <w:t>ного контроля.</w:t>
      </w:r>
    </w:p>
    <w:p w:rsidR="00463BCD" w:rsidRPr="00650FDF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650FDF">
        <w:rPr>
          <w:rFonts w:ascii="Arial" w:hAnsi="Arial" w:cs="Arial"/>
          <w:sz w:val="24"/>
          <w:szCs w:val="24"/>
        </w:rPr>
        <w:t>в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сфере</w:t>
      </w:r>
      <w:r w:rsidRPr="00650FDF">
        <w:rPr>
          <w:rFonts w:ascii="Arial" w:hAnsi="Arial" w:cs="Arial"/>
          <w:spacing w:val="-3"/>
          <w:sz w:val="24"/>
          <w:szCs w:val="24"/>
        </w:rPr>
        <w:t xml:space="preserve"> </w:t>
      </w:r>
      <w:r w:rsidRPr="00650FDF">
        <w:rPr>
          <w:rFonts w:ascii="Arial" w:hAnsi="Arial" w:cs="Arial"/>
          <w:sz w:val="24"/>
          <w:szCs w:val="24"/>
        </w:rPr>
        <w:t>жилищного контроля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650FDF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 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650FDF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650FD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650FD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650FDF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650FDF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szCs w:val="24"/>
          <w:lang w:eastAsia="zh-CN"/>
        </w:rPr>
        <w:t>5. </w:t>
      </w:r>
      <w:r w:rsidR="00F96029" w:rsidRPr="00650FDF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650FDF">
        <w:rPr>
          <w:rFonts w:ascii="Arial" w:hAnsi="Arial" w:cs="Arial"/>
          <w:color w:val="000000"/>
          <w:szCs w:val="24"/>
        </w:rPr>
        <w:t xml:space="preserve"> </w:t>
      </w:r>
      <w:r w:rsidR="00F96029" w:rsidRPr="00650FDF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650FDF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650FDF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650FDF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650FD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650FDF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650FDF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650FD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650FDF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650FDF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  <w:lang w:eastAsia="zh-CN"/>
        </w:rPr>
        <w:tab/>
      </w:r>
      <w:r w:rsidR="00D80214" w:rsidRPr="00650FDF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650FD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650FD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650FDF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650FD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650FD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650FDF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650FDF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650FDF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50FDF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650FD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0FD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650FDF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650FDF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650FD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650FDF">
        <w:rPr>
          <w:rFonts w:ascii="Arial" w:hAnsi="Arial" w:cs="Arial"/>
          <w:sz w:val="24"/>
          <w:szCs w:val="24"/>
        </w:rPr>
        <w:t xml:space="preserve"> </w:t>
      </w:r>
      <w:r w:rsidRPr="00650FDF">
        <w:rPr>
          <w:rFonts w:ascii="Arial" w:hAnsi="Arial" w:cs="Arial"/>
          <w:spacing w:val="-1"/>
          <w:sz w:val="24"/>
          <w:szCs w:val="24"/>
        </w:rPr>
        <w:t xml:space="preserve">в </w:t>
      </w:r>
      <w:r w:rsidR="000F59F8" w:rsidRPr="00650FDF">
        <w:rPr>
          <w:rFonts w:ascii="Arial" w:hAnsi="Arial" w:cs="Arial"/>
          <w:sz w:val="24"/>
          <w:szCs w:val="24"/>
        </w:rPr>
        <w:t>Катарминском</w:t>
      </w:r>
      <w:r w:rsidRPr="00650FD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650FDF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650FDF">
        <w:rPr>
          <w:rFonts w:ascii="Arial" w:hAnsi="Arial" w:cs="Arial"/>
          <w:sz w:val="24"/>
          <w:szCs w:val="24"/>
        </w:rPr>
        <w:lastRenderedPageBreak/>
        <w:t xml:space="preserve">сведений на официальном сайте администрации </w:t>
      </w:r>
      <w:r w:rsidR="000F59F8" w:rsidRPr="00650FDF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650FD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650FDF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650FDF">
        <w:rPr>
          <w:rFonts w:ascii="Arial" w:hAnsi="Arial" w:cs="Arial"/>
          <w:sz w:val="24"/>
          <w:szCs w:val="24"/>
        </w:rPr>
        <w:t>.</w:t>
      </w:r>
      <w:r w:rsidRPr="00650FDF">
        <w:rPr>
          <w:rFonts w:ascii="Arial" w:hAnsi="Arial" w:cs="Arial"/>
          <w:sz w:val="24"/>
          <w:szCs w:val="24"/>
        </w:rPr>
        <w:t xml:space="preserve"> </w:t>
      </w:r>
    </w:p>
    <w:p w:rsidR="00DB7F5A" w:rsidRPr="00650FDF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650FDF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FD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650FDF" w:rsidRDefault="00196BAD" w:rsidP="00DC699A">
      <w:pPr>
        <w:adjustRightInd w:val="0"/>
        <w:jc w:val="both"/>
        <w:outlineLvl w:val="1"/>
        <w:rPr>
          <w:rFonts w:ascii="Courier New" w:hAnsi="Courier New" w:cs="Courier New"/>
          <w:bCs/>
        </w:rPr>
      </w:pPr>
      <w:r w:rsidRPr="00650FDF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650FD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650FDF" w:rsidRDefault="00FC256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823B0C" w:rsidRPr="00650FDF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823B0C" w:rsidRPr="00650FD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650FDF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650FD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650FDF">
              <w:rPr>
                <w:rFonts w:ascii="Courier New" w:hAnsi="Courier New" w:cs="Courier New"/>
                <w:iCs/>
              </w:rPr>
              <w:t xml:space="preserve">жилищного </w:t>
            </w:r>
            <w:r w:rsidRPr="00650FDF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650FDF">
              <w:rPr>
                <w:rFonts w:ascii="Courier New" w:hAnsi="Courier New" w:cs="Courier New"/>
                <w:iCs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жилищном </w:t>
            </w:r>
            <w:r w:rsidRPr="00650FDF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650FDF">
              <w:rPr>
                <w:rFonts w:ascii="Courier New" w:hAnsi="Courier New" w:cs="Courier New"/>
                <w:iCs/>
              </w:rPr>
              <w:t xml:space="preserve">в </w:t>
            </w:r>
            <w:r w:rsidR="000F59F8"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Катарминском</w:t>
            </w:r>
            <w:r w:rsidRPr="00650FD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50FDF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650FDF">
              <w:rPr>
                <w:rFonts w:ascii="Courier New" w:hAnsi="Courier New" w:cs="Courier New"/>
                <w:iCs/>
              </w:rPr>
              <w:t>м</w:t>
            </w:r>
            <w:r w:rsidRPr="00650FDF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650FDF">
              <w:rPr>
                <w:rFonts w:ascii="Courier New" w:hAnsi="Courier New" w:cs="Courier New"/>
                <w:iCs/>
              </w:rPr>
              <w:t>и</w:t>
            </w:r>
            <w:r w:rsidRPr="00650FDF">
              <w:rPr>
                <w:rFonts w:ascii="Courier New" w:hAnsi="Courier New" w:cs="Courier New"/>
                <w:iCs/>
              </w:rPr>
              <w:t>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650FD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650FD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650FD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50FDF">
              <w:rPr>
                <w:rFonts w:ascii="Courier New" w:hAnsi="Courier New" w:cs="Courier New"/>
              </w:rPr>
              <w:t>п</w:t>
            </w:r>
            <w:proofErr w:type="gramEnd"/>
            <w:r w:rsidRPr="00650F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0FD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650FDF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650FDF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0F59F8">
        <w:rPr>
          <w:sz w:val="28"/>
          <w:szCs w:val="28"/>
        </w:rPr>
        <w:t>Катарминского</w:t>
      </w:r>
    </w:p>
    <w:p w:rsidR="008F55C4" w:rsidRPr="008F55C4" w:rsidRDefault="008F55C4" w:rsidP="008F55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0F59F8">
        <w:rPr>
          <w:sz w:val="28"/>
          <w:szCs w:val="28"/>
        </w:rPr>
        <w:t xml:space="preserve">                                    </w:t>
      </w:r>
      <w:proofErr w:type="spellStart"/>
      <w:r w:rsidR="000F59F8">
        <w:rPr>
          <w:sz w:val="28"/>
          <w:szCs w:val="28"/>
        </w:rPr>
        <w:t>Шарикало</w:t>
      </w:r>
      <w:proofErr w:type="spellEnd"/>
      <w:r w:rsidR="000F59F8">
        <w:rPr>
          <w:sz w:val="28"/>
          <w:szCs w:val="28"/>
        </w:rPr>
        <w:t xml:space="preserve"> М.В.</w:t>
      </w:r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22" w:rsidRDefault="00307C22">
      <w:r>
        <w:separator/>
      </w:r>
    </w:p>
  </w:endnote>
  <w:endnote w:type="continuationSeparator" w:id="0">
    <w:p w:rsidR="00307C22" w:rsidRDefault="0030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22" w:rsidRDefault="00307C22">
      <w:r>
        <w:separator/>
      </w:r>
    </w:p>
  </w:footnote>
  <w:footnote w:type="continuationSeparator" w:id="0">
    <w:p w:rsidR="00307C22" w:rsidRDefault="0030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8C5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8C5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0F59F8"/>
    <w:rsid w:val="00105259"/>
    <w:rsid w:val="00196BAD"/>
    <w:rsid w:val="001A0A99"/>
    <w:rsid w:val="001A6B05"/>
    <w:rsid w:val="001B7DEB"/>
    <w:rsid w:val="00231F35"/>
    <w:rsid w:val="0023773D"/>
    <w:rsid w:val="00307C22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A5F94"/>
    <w:rsid w:val="005B5A08"/>
    <w:rsid w:val="00634E9E"/>
    <w:rsid w:val="00650FDF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A1D2B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AA4F00"/>
    <w:rsid w:val="00B41798"/>
    <w:rsid w:val="00BB774F"/>
    <w:rsid w:val="00BC490C"/>
    <w:rsid w:val="00C124CF"/>
    <w:rsid w:val="00C148C5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EB58EB"/>
    <w:rsid w:val="00F025F6"/>
    <w:rsid w:val="00F63A1B"/>
    <w:rsid w:val="00F76B68"/>
    <w:rsid w:val="00F96029"/>
    <w:rsid w:val="00FB30D7"/>
    <w:rsid w:val="00FC256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28CB-04F2-487A-818F-E05C662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17</cp:revision>
  <cp:lastPrinted>2022-12-08T07:04:00Z</cp:lastPrinted>
  <dcterms:created xsi:type="dcterms:W3CDTF">2022-03-03T08:30:00Z</dcterms:created>
  <dcterms:modified xsi:type="dcterms:W3CDTF">2022-12-08T07:05:00Z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